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25D97" w14:textId="3C89D888" w:rsidR="00692D22" w:rsidRPr="00932C6E" w:rsidRDefault="00692D22" w:rsidP="00692D22">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Pr>
          <w:rFonts w:ascii="Arial" w:eastAsia="Malgun Gothic" w:hAnsi="Arial" w:cs="Arial"/>
          <w:b/>
          <w:bCs/>
          <w:lang w:val="en-US" w:eastAsia="en-US"/>
        </w:rPr>
        <w:t>1</w:t>
      </w:r>
      <w:r w:rsidR="00022966">
        <w:rPr>
          <w:rFonts w:ascii="Arial" w:eastAsia="Malgun Gothic" w:hAnsi="Arial" w:cs="Arial"/>
          <w:b/>
          <w:bCs/>
          <w:lang w:val="en-US" w:eastAsia="en-US"/>
        </w:rPr>
        <w:t>3</w:t>
      </w:r>
      <w:r w:rsidRPr="00932C6E">
        <w:rPr>
          <w:rFonts w:ascii="Arial" w:eastAsia="Malgun Gothic" w:hAnsi="Arial" w:cs="Arial"/>
          <w:b/>
          <w:bCs/>
          <w:lang w:val="en-US" w:eastAsia="en-US"/>
        </w:rPr>
        <w:tab/>
      </w:r>
      <w:r w:rsidRPr="00932C6E">
        <w:rPr>
          <w:rFonts w:ascii="Arial" w:eastAsia="Malgun Gothic" w:hAnsi="Arial" w:cs="Arial"/>
          <w:b/>
          <w:bCs/>
          <w:lang w:val="en-US" w:eastAsia="en-US"/>
        </w:rPr>
        <w:tab/>
        <w:t xml:space="preserve">                                                       </w:t>
      </w:r>
      <w:r w:rsidR="00022966" w:rsidRPr="00022966">
        <w:rPr>
          <w:rFonts w:ascii="Arial" w:eastAsia="Malgun Gothic" w:hAnsi="Arial" w:cs="Arial"/>
          <w:b/>
          <w:bCs/>
          <w:lang w:val="en-US" w:eastAsia="en-US"/>
        </w:rPr>
        <w:t>R1-2304835</w:t>
      </w:r>
    </w:p>
    <w:p w14:paraId="1F7D42A6" w14:textId="5B3A3F9B" w:rsidR="00692D22" w:rsidRPr="004F2726" w:rsidRDefault="002667A3" w:rsidP="00692D22">
      <w:pPr>
        <w:tabs>
          <w:tab w:val="center" w:pos="4536"/>
          <w:tab w:val="right" w:pos="9072"/>
        </w:tabs>
        <w:spacing w:line="276" w:lineRule="auto"/>
        <w:rPr>
          <w:rFonts w:ascii="Arial" w:eastAsia="Malgun Gothic" w:hAnsi="Arial" w:cs="Arial"/>
          <w:b/>
          <w:bCs/>
          <w:lang w:val="en-US" w:eastAsia="en-US"/>
        </w:rPr>
      </w:pPr>
      <w:r w:rsidRPr="00C37EF2">
        <w:rPr>
          <w:rFonts w:ascii="Arial" w:eastAsia="Batang" w:hAnsi="Arial" w:cs="Arial"/>
          <w:b/>
          <w:szCs w:val="24"/>
          <w:lang w:val="de-DE"/>
        </w:rPr>
        <w:t>Incheon, Korea, May 22</w:t>
      </w:r>
      <w:r w:rsidRPr="00C37EF2">
        <w:rPr>
          <w:rFonts w:ascii="Arial" w:eastAsia="Batang" w:hAnsi="Arial" w:cs="Arial"/>
          <w:b/>
          <w:szCs w:val="24"/>
          <w:vertAlign w:val="superscript"/>
          <w:lang w:val="de-DE"/>
        </w:rPr>
        <w:t>nd</w:t>
      </w:r>
      <w:r w:rsidRPr="00C37EF2">
        <w:rPr>
          <w:rFonts w:ascii="Arial" w:eastAsia="Batang" w:hAnsi="Arial" w:cs="Arial"/>
          <w:b/>
          <w:szCs w:val="24"/>
          <w:lang w:val="de-DE"/>
        </w:rPr>
        <w:t xml:space="preserve"> – May 26</w:t>
      </w:r>
      <w:r w:rsidRPr="00C37EF2">
        <w:rPr>
          <w:rFonts w:ascii="Arial" w:eastAsia="Batang" w:hAnsi="Arial" w:cs="Arial"/>
          <w:b/>
          <w:szCs w:val="24"/>
          <w:vertAlign w:val="superscript"/>
          <w:lang w:val="de-DE"/>
        </w:rPr>
        <w:t>th</w:t>
      </w:r>
      <w:r w:rsidRPr="00C37EF2">
        <w:rPr>
          <w:rFonts w:ascii="Arial" w:eastAsia="Batang" w:hAnsi="Arial" w:cs="Arial"/>
          <w:b/>
          <w:szCs w:val="24"/>
          <w:lang w:val="de-DE"/>
        </w:rPr>
        <w:t>, 2023</w:t>
      </w:r>
    </w:p>
    <w:p w14:paraId="23729726" w14:textId="77777777"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77305CE1"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E2295">
        <w:rPr>
          <w:rFonts w:ascii="Arial" w:eastAsia="Malgun Gothic" w:hAnsi="Arial"/>
          <w:lang w:val="en-US" w:eastAsia="en-US"/>
        </w:rPr>
        <w:t>9</w:t>
      </w:r>
      <w:r>
        <w:rPr>
          <w:rFonts w:ascii="Arial" w:eastAsia="MS Mincho" w:hAnsi="Arial" w:hint="eastAsia"/>
          <w:lang w:val="en-US"/>
        </w:rPr>
        <w:t>.</w:t>
      </w:r>
      <w:r>
        <w:rPr>
          <w:rFonts w:ascii="Arial" w:eastAsia="MS Mincho" w:hAnsi="Arial"/>
          <w:lang w:val="en-US"/>
        </w:rPr>
        <w:t>16</w:t>
      </w:r>
      <w:r w:rsidR="00FE2295">
        <w:rPr>
          <w:rFonts w:ascii="Arial" w:eastAsia="MS Mincho" w:hAnsi="Arial"/>
          <w:lang w:val="en-US"/>
        </w:rPr>
        <w:t>.2</w:t>
      </w:r>
    </w:p>
    <w:p w14:paraId="460C3B3D" w14:textId="77FA080E"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r w:rsidR="00EF113F">
        <w:rPr>
          <w:rFonts w:ascii="Arial" w:eastAsia="Malgun Gothic" w:hAnsi="Arial"/>
          <w:lang w:val="en-US" w:eastAsia="en-US"/>
        </w:rPr>
        <w:t xml:space="preserve"> (Rapporteur)</w:t>
      </w:r>
    </w:p>
    <w:p w14:paraId="5E496A00" w14:textId="68CC3C74"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745E0" w:rsidRPr="003745E0">
        <w:rPr>
          <w:rFonts w:ascii="Arial" w:eastAsia="Malgun Gothic" w:hAnsi="Arial"/>
          <w:lang w:val="en-US" w:eastAsia="en-US"/>
        </w:rPr>
        <w:t>UE features for Rel-18 positioning</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45270A53"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3745E0">
        <w:rPr>
          <w:rFonts w:eastAsia="Malgun Gothic" w:cs="Batang"/>
          <w:sz w:val="22"/>
          <w:szCs w:val="22"/>
          <w:lang w:val="en-US" w:eastAsia="en-US"/>
        </w:rPr>
        <w:t>an initial list of</w:t>
      </w:r>
      <w:r w:rsidRPr="0006525D">
        <w:rPr>
          <w:rFonts w:eastAsia="Malgun Gothic" w:cs="Batang"/>
          <w:sz w:val="22"/>
          <w:szCs w:val="22"/>
          <w:lang w:val="en-US" w:eastAsia="en-US"/>
        </w:rPr>
        <w:t xml:space="preserve"> 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Positioning considering the decisions up until</w:t>
      </w:r>
      <w:r w:rsidRPr="0006525D">
        <w:rPr>
          <w:rFonts w:eastAsia="Malgun Gothic" w:cs="Batang"/>
          <w:sz w:val="22"/>
          <w:szCs w:val="22"/>
          <w:lang w:val="en-US" w:eastAsia="en-US"/>
        </w:rPr>
        <w:t xml:space="preserve"> RAN1 #1</w:t>
      </w:r>
      <w:r>
        <w:rPr>
          <w:rFonts w:eastAsia="Malgun Gothic" w:cs="Batang"/>
          <w:sz w:val="22"/>
          <w:szCs w:val="22"/>
          <w:lang w:val="en-US" w:eastAsia="en-US"/>
        </w:rPr>
        <w:t>1</w:t>
      </w:r>
      <w:r w:rsidR="00F23BE2">
        <w:rPr>
          <w:rFonts w:eastAsia="Malgun Gothic" w:cs="Batang"/>
          <w:sz w:val="22"/>
          <w:szCs w:val="22"/>
          <w:lang w:val="en-US" w:eastAsia="en-US"/>
        </w:rPr>
        <w:t>2bis-e</w:t>
      </w:r>
      <w:r>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3554FCAC" w14:textId="7C5061E6" w:rsidR="004B7747" w:rsidRPr="000B191C" w:rsidRDefault="004B7747" w:rsidP="00692D22">
      <w:pPr>
        <w:spacing w:after="120"/>
        <w:jc w:val="both"/>
        <w:rPr>
          <w:rFonts w:eastAsia="Malgun Gothic" w:cs="Batang"/>
          <w:b/>
          <w:bCs/>
          <w:sz w:val="22"/>
          <w:szCs w:val="22"/>
          <w:lang w:val="en-US" w:eastAsia="en-US"/>
        </w:rPr>
      </w:pPr>
      <w:r w:rsidRPr="000B191C">
        <w:rPr>
          <w:rFonts w:eastAsia="Malgun Gothic" w:cs="Batang"/>
          <w:b/>
          <w:bCs/>
          <w:sz w:val="22"/>
          <w:szCs w:val="22"/>
          <w:lang w:val="en-US" w:eastAsia="en-US"/>
        </w:rPr>
        <w:t>NOTE</w:t>
      </w:r>
      <w:r w:rsidR="00640A5C" w:rsidRPr="000B191C">
        <w:rPr>
          <w:rFonts w:eastAsia="Malgun Gothic" w:cs="Batang"/>
          <w:b/>
          <w:bCs/>
          <w:sz w:val="22"/>
          <w:szCs w:val="22"/>
          <w:lang w:val="en-US" w:eastAsia="en-US"/>
        </w:rPr>
        <w:t xml:space="preserve"> 1</w:t>
      </w:r>
      <w:r w:rsidRPr="000B191C">
        <w:rPr>
          <w:rFonts w:eastAsia="Malgun Gothic" w:cs="Batang"/>
          <w:b/>
          <w:bCs/>
          <w:sz w:val="22"/>
          <w:szCs w:val="22"/>
          <w:lang w:val="en-US" w:eastAsia="en-US"/>
        </w:rPr>
        <w:t xml:space="preserve">: </w:t>
      </w:r>
      <w:r w:rsidR="00640A5C" w:rsidRPr="000B191C">
        <w:rPr>
          <w:rFonts w:eastAsia="Malgun Gothic" w:cs="Batang"/>
          <w:b/>
          <w:bCs/>
          <w:sz w:val="22"/>
          <w:szCs w:val="22"/>
          <w:lang w:val="en-US" w:eastAsia="en-US"/>
        </w:rPr>
        <w:t xml:space="preserve">Although some </w:t>
      </w:r>
      <w:r w:rsidR="00D230AF" w:rsidRPr="000B191C">
        <w:rPr>
          <w:rFonts w:eastAsia="Malgun Gothic" w:cs="Batang"/>
          <w:b/>
          <w:bCs/>
          <w:sz w:val="22"/>
          <w:szCs w:val="22"/>
          <w:lang w:val="en-US" w:eastAsia="en-US"/>
        </w:rPr>
        <w:t xml:space="preserve">details/rows are marked with brackets and/or with yellow highlighting, all contents should be considered </w:t>
      </w:r>
      <w:r w:rsidR="00657E9E" w:rsidRPr="000B191C">
        <w:rPr>
          <w:rFonts w:eastAsia="Malgun Gothic" w:cs="Batang"/>
          <w:b/>
          <w:bCs/>
          <w:sz w:val="22"/>
          <w:szCs w:val="22"/>
          <w:lang w:val="en-US" w:eastAsia="en-US"/>
        </w:rPr>
        <w:t xml:space="preserve">as </w:t>
      </w:r>
      <w:r w:rsidR="005F0211" w:rsidRPr="000B191C">
        <w:rPr>
          <w:rFonts w:eastAsia="Malgun Gothic" w:cs="Batang"/>
          <w:b/>
          <w:bCs/>
          <w:sz w:val="22"/>
          <w:szCs w:val="22"/>
          <w:lang w:val="en-US" w:eastAsia="en-US"/>
        </w:rPr>
        <w:t>up for further discussions at least until the first baseline is agreed.</w:t>
      </w:r>
    </w:p>
    <w:p w14:paraId="557E2E3F" w14:textId="7C2F5C55" w:rsidR="005F0211" w:rsidRPr="000B191C" w:rsidRDefault="005F0211" w:rsidP="00692D22">
      <w:pPr>
        <w:spacing w:after="120"/>
        <w:jc w:val="both"/>
        <w:rPr>
          <w:rFonts w:eastAsia="Malgun Gothic" w:cs="Batang"/>
          <w:b/>
          <w:bCs/>
          <w:sz w:val="22"/>
          <w:szCs w:val="22"/>
          <w:lang w:val="en-US" w:eastAsia="en-US"/>
        </w:rPr>
      </w:pPr>
      <w:r w:rsidRPr="000B191C">
        <w:rPr>
          <w:rFonts w:eastAsia="Malgun Gothic" w:cs="Batang"/>
          <w:b/>
          <w:bCs/>
          <w:sz w:val="22"/>
          <w:szCs w:val="22"/>
          <w:lang w:val="en-US" w:eastAsia="en-US"/>
        </w:rPr>
        <w:t xml:space="preserve">NOTE 2: Any potential consideration of “basic FGs” for SL positioning </w:t>
      </w:r>
      <w:r w:rsidR="000B191C" w:rsidRPr="000B191C">
        <w:rPr>
          <w:rFonts w:eastAsia="Malgun Gothic" w:cs="Batang"/>
          <w:b/>
          <w:bCs/>
          <w:sz w:val="22"/>
          <w:szCs w:val="22"/>
          <w:lang w:val="en-US" w:eastAsia="en-US"/>
        </w:rPr>
        <w:t>can be taken up once the FGs are stable, likely not before the first baseline is agreed.</w:t>
      </w:r>
    </w:p>
    <w:p w14:paraId="596769BF" w14:textId="77777777" w:rsidR="00692D22" w:rsidRPr="000B191C" w:rsidRDefault="00692D22" w:rsidP="00692D22">
      <w:pPr>
        <w:rPr>
          <w:b/>
          <w:bCs/>
        </w:rPr>
        <w:sectPr w:rsidR="00692D22" w:rsidRPr="000B191C" w:rsidSect="001116E4">
          <w:footerReference w:type="default" r:id="rId13"/>
          <w:pgSz w:w="11906" w:h="16838" w:code="9"/>
          <w:pgMar w:top="851" w:right="1134" w:bottom="567" w:left="1134" w:header="720" w:footer="720" w:gutter="0"/>
          <w:cols w:space="720"/>
          <w:docGrid w:linePitch="326"/>
        </w:sectPr>
      </w:pPr>
      <w:r w:rsidRPr="000B191C">
        <w:rPr>
          <w:b/>
          <w:bCs/>
        </w:rPr>
        <w:br w:type="page"/>
      </w:r>
    </w:p>
    <w:p w14:paraId="221497EA" w14:textId="77777777" w:rsidR="00E25679" w:rsidRDefault="00E25679" w:rsidP="0060021C">
      <w:pPr>
        <w:spacing w:afterLines="50" w:after="120"/>
        <w:jc w:val="both"/>
        <w:rPr>
          <w:rFonts w:eastAsia="MS Mincho"/>
          <w:sz w:val="22"/>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91"/>
        <w:gridCol w:w="2073"/>
        <w:gridCol w:w="2578"/>
        <w:gridCol w:w="1307"/>
        <w:gridCol w:w="1203"/>
        <w:gridCol w:w="1308"/>
        <w:gridCol w:w="2146"/>
        <w:gridCol w:w="1481"/>
        <w:gridCol w:w="1462"/>
        <w:gridCol w:w="1460"/>
        <w:gridCol w:w="1507"/>
        <w:gridCol w:w="1665"/>
        <w:gridCol w:w="2123"/>
      </w:tblGrid>
      <w:tr w:rsidR="00C6352F" w:rsidRPr="007B5FB0" w14:paraId="59522C81"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hideMark/>
          </w:tcPr>
          <w:p w14:paraId="334ECFAB"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819D4C"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47C6612"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6484F4"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24D31E6"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80134E"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716D82"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82C35C" w14:textId="77777777" w:rsidR="00E25679" w:rsidRPr="00BA5E7C" w:rsidRDefault="00E25679" w:rsidP="00566DF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8D5D91" w14:textId="77777777" w:rsidR="00E25679" w:rsidRPr="00BA5E7C" w:rsidRDefault="00E25679" w:rsidP="00566DF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D4B3F8B" w14:textId="77777777" w:rsidR="00E25679" w:rsidRPr="00BA5E7C" w:rsidRDefault="00E25679" w:rsidP="00566DF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AD1965C"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81F940"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43DE13"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AB3FDD"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BDEDA1" w14:textId="77777777" w:rsidR="00E25679" w:rsidRPr="00BA5E7C" w:rsidRDefault="00E25679" w:rsidP="00566DF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6352F" w:rsidRPr="00263855" w14:paraId="36E14E1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3BC" w14:textId="0D7C150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B917" w14:textId="61F66A30" w:rsidR="00D070F4" w:rsidRPr="008924AF"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805E" w14:textId="45549106" w:rsidR="00D070F4" w:rsidRPr="00263855" w:rsidRDefault="00D070F4" w:rsidP="00D070F4">
            <w:pPr>
              <w:pStyle w:val="TAL"/>
              <w:rPr>
                <w:rFonts w:asciiTheme="majorHAnsi" w:eastAsia="SimSun" w:hAnsiTheme="majorHAnsi" w:cstheme="majorHAnsi"/>
                <w:color w:val="000000" w:themeColor="text1"/>
                <w:szCs w:val="18"/>
                <w:lang w:eastAsia="zh-CN"/>
              </w:rPr>
            </w:pPr>
            <w:r w:rsidRPr="00690988">
              <w:rPr>
                <w:rFonts w:asciiTheme="majorHAnsi" w:hAnsiTheme="majorHAnsi" w:cstheme="majorHAnsi"/>
                <w:bCs/>
                <w:szCs w:val="18"/>
              </w:rPr>
              <w:t xml:space="preserve">Common </w:t>
            </w:r>
            <w:r>
              <w:rPr>
                <w:rFonts w:asciiTheme="majorHAnsi" w:hAnsiTheme="majorHAnsi" w:cstheme="majorHAnsi"/>
                <w:bCs/>
                <w:szCs w:val="18"/>
              </w:rPr>
              <w:t>S</w:t>
            </w:r>
            <w:r w:rsidRPr="00690988">
              <w:rPr>
                <w:rFonts w:asciiTheme="majorHAnsi" w:hAnsiTheme="majorHAnsi" w:cstheme="majorHAnsi"/>
                <w:bCs/>
                <w:szCs w:val="18"/>
              </w:rPr>
              <w:t>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C67FF" w14:textId="77777777" w:rsidR="00D070F4" w:rsidRPr="009B16AF" w:rsidRDefault="00D070F4">
            <w:pPr>
              <w:pStyle w:val="ListParagraph"/>
              <w:numPr>
                <w:ilvl w:val="0"/>
                <w:numId w:val="15"/>
              </w:numPr>
              <w:ind w:leftChars="0" w:left="360"/>
              <w:rPr>
                <w:rFonts w:asciiTheme="majorHAnsi" w:hAnsiTheme="majorHAnsi" w:cstheme="majorHAnsi"/>
                <w:color w:val="000000" w:themeColor="text1"/>
                <w:sz w:val="18"/>
                <w:szCs w:val="18"/>
              </w:rPr>
            </w:pPr>
            <w:r w:rsidRPr="00690988">
              <w:rPr>
                <w:rFonts w:asciiTheme="majorHAnsi" w:hAnsiTheme="majorHAnsi" w:cstheme="majorHAnsi"/>
                <w:sz w:val="18"/>
                <w:szCs w:val="18"/>
              </w:rPr>
              <w:t xml:space="preserve">Maximum </w:t>
            </w:r>
            <w:r>
              <w:rPr>
                <w:rFonts w:asciiTheme="majorHAnsi" w:hAnsiTheme="majorHAnsi" w:cstheme="majorHAnsi"/>
                <w:sz w:val="18"/>
                <w:szCs w:val="18"/>
              </w:rPr>
              <w:t>S</w:t>
            </w:r>
            <w:r w:rsidRPr="00690988">
              <w:rPr>
                <w:rFonts w:asciiTheme="majorHAnsi" w:hAnsiTheme="majorHAnsi" w:cstheme="majorHAnsi"/>
                <w:sz w:val="18"/>
                <w:szCs w:val="18"/>
              </w:rPr>
              <w:t>L PRS bandwidth in MHz, which is supported and reported by UE.</w:t>
            </w:r>
          </w:p>
          <w:p w14:paraId="063E9328" w14:textId="77777777" w:rsidR="00D070F4" w:rsidRPr="009B16AF" w:rsidRDefault="00D070F4" w:rsidP="00D070F4">
            <w:pPr>
              <w:pStyle w:val="ListParagraph"/>
              <w:ind w:leftChars="0" w:left="360"/>
              <w:rPr>
                <w:rFonts w:asciiTheme="majorHAnsi" w:hAnsiTheme="majorHAnsi" w:cstheme="majorHAnsi"/>
                <w:color w:val="000000" w:themeColor="text1"/>
                <w:sz w:val="18"/>
                <w:szCs w:val="18"/>
              </w:rPr>
            </w:pPr>
            <w:r w:rsidRPr="00765D97">
              <w:rPr>
                <w:rFonts w:asciiTheme="majorHAnsi" w:hAnsiTheme="majorHAnsi" w:cstheme="majorHAnsi"/>
                <w:sz w:val="18"/>
                <w:szCs w:val="18"/>
                <w:highlight w:val="yellow"/>
              </w:rPr>
              <w:t>FR1 bands: {5, 10, 20, 40, 50, 80, 100}</w:t>
            </w:r>
          </w:p>
          <w:p w14:paraId="29A02020" w14:textId="77777777" w:rsidR="00D070F4" w:rsidRPr="00850D0D" w:rsidRDefault="00D070F4">
            <w:pPr>
              <w:pStyle w:val="ListParagraph"/>
              <w:numPr>
                <w:ilvl w:val="0"/>
                <w:numId w:val="15"/>
              </w:numPr>
              <w:ind w:leftChars="0" w:left="360"/>
              <w:rPr>
                <w:rFonts w:asciiTheme="majorHAnsi" w:hAnsiTheme="majorHAnsi" w:cstheme="majorHAnsi"/>
                <w:color w:val="000000" w:themeColor="text1"/>
                <w:sz w:val="18"/>
                <w:szCs w:val="18"/>
                <w:highlight w:val="yellow"/>
                <w:lang w:val="en-US"/>
              </w:rPr>
            </w:pPr>
            <w:r w:rsidRPr="00765D97">
              <w:rPr>
                <w:rFonts w:asciiTheme="majorHAnsi" w:hAnsiTheme="majorHAnsi" w:cstheme="majorHAnsi"/>
                <w:color w:val="000000" w:themeColor="text1"/>
                <w:sz w:val="18"/>
                <w:szCs w:val="18"/>
                <w:highlight w:val="yellow"/>
                <w:lang w:val="en-US"/>
              </w:rPr>
              <w:t>S</w:t>
            </w:r>
            <w:r w:rsidRPr="00850D0D">
              <w:rPr>
                <w:rFonts w:asciiTheme="majorHAnsi" w:hAnsiTheme="majorHAnsi" w:cstheme="majorHAnsi"/>
                <w:color w:val="000000" w:themeColor="text1"/>
                <w:sz w:val="18"/>
                <w:szCs w:val="18"/>
                <w:highlight w:val="yellow"/>
                <w:lang w:val="en-US"/>
              </w:rPr>
              <w:t>L PRS buffering capability: Type 1 or Type 2</w:t>
            </w:r>
          </w:p>
          <w:p w14:paraId="7EFD471C" w14:textId="77777777" w:rsidR="00D070F4" w:rsidRPr="00850D0D" w:rsidRDefault="00D070F4">
            <w:pPr>
              <w:pStyle w:val="ListParagraph"/>
              <w:numPr>
                <w:ilvl w:val="1"/>
                <w:numId w:val="15"/>
              </w:numPr>
              <w:ind w:leftChars="0" w:left="1080"/>
              <w:rPr>
                <w:rFonts w:asciiTheme="majorHAnsi" w:hAnsiTheme="majorHAnsi" w:cstheme="majorHAnsi"/>
                <w:color w:val="000000" w:themeColor="text1"/>
                <w:sz w:val="18"/>
                <w:szCs w:val="18"/>
                <w:highlight w:val="yellow"/>
                <w:lang w:val="en-US"/>
              </w:rPr>
            </w:pPr>
            <w:r w:rsidRPr="00850D0D">
              <w:rPr>
                <w:rFonts w:asciiTheme="majorHAnsi" w:hAnsiTheme="majorHAnsi" w:cstheme="majorHAnsi"/>
                <w:color w:val="000000" w:themeColor="text1"/>
                <w:sz w:val="18"/>
                <w:szCs w:val="18"/>
                <w:highlight w:val="yellow"/>
                <w:lang w:val="en-US"/>
              </w:rPr>
              <w:t>Type 1 – sub-slot/symbol level buffering</w:t>
            </w:r>
          </w:p>
          <w:p w14:paraId="559DF50E" w14:textId="77777777" w:rsidR="00D070F4" w:rsidRPr="00850D0D" w:rsidRDefault="00D070F4">
            <w:pPr>
              <w:pStyle w:val="ListParagraph"/>
              <w:numPr>
                <w:ilvl w:val="1"/>
                <w:numId w:val="15"/>
              </w:numPr>
              <w:ind w:leftChars="0" w:left="1080"/>
              <w:rPr>
                <w:rFonts w:asciiTheme="majorHAnsi" w:hAnsiTheme="majorHAnsi" w:cstheme="majorHAnsi"/>
                <w:color w:val="000000" w:themeColor="text1"/>
                <w:sz w:val="18"/>
                <w:szCs w:val="18"/>
                <w:highlight w:val="yellow"/>
                <w:lang w:val="en-US"/>
              </w:rPr>
            </w:pPr>
            <w:r w:rsidRPr="00850D0D">
              <w:rPr>
                <w:rFonts w:asciiTheme="majorHAnsi" w:hAnsiTheme="majorHAnsi" w:cstheme="majorHAnsi"/>
                <w:color w:val="000000" w:themeColor="text1"/>
                <w:sz w:val="18"/>
                <w:szCs w:val="18"/>
                <w:highlight w:val="yellow"/>
                <w:lang w:val="en-US"/>
              </w:rPr>
              <w:t>Type 2 – slot level buffering</w:t>
            </w:r>
          </w:p>
          <w:p w14:paraId="27CF0BE7" w14:textId="77777777" w:rsidR="00D070F4" w:rsidRPr="00E422AA" w:rsidRDefault="00D070F4">
            <w:pPr>
              <w:numPr>
                <w:ilvl w:val="0"/>
                <w:numId w:val="15"/>
              </w:numPr>
              <w:ind w:left="360"/>
              <w:rPr>
                <w:rFonts w:asciiTheme="majorHAnsi" w:hAnsiTheme="majorHAnsi" w:cstheme="majorHAnsi"/>
                <w:color w:val="000000" w:themeColor="text1"/>
                <w:sz w:val="18"/>
                <w:szCs w:val="18"/>
                <w:lang w:val="en-US"/>
              </w:rPr>
            </w:pPr>
            <w:r w:rsidRPr="00E422AA">
              <w:rPr>
                <w:rFonts w:asciiTheme="majorHAnsi" w:hAnsiTheme="majorHAnsi" w:cstheme="majorHAnsi"/>
                <w:color w:val="000000" w:themeColor="text1"/>
                <w:sz w:val="18"/>
                <w:szCs w:val="18"/>
                <w:lang w:val="en-US"/>
              </w:rPr>
              <w:t xml:space="preserve">Duration of </w:t>
            </w:r>
            <w:r>
              <w:rPr>
                <w:rFonts w:asciiTheme="majorHAnsi" w:hAnsiTheme="majorHAnsi" w:cstheme="majorHAnsi"/>
                <w:color w:val="000000" w:themeColor="text1"/>
                <w:sz w:val="18"/>
                <w:szCs w:val="18"/>
                <w:lang w:val="en-US"/>
              </w:rPr>
              <w:t>S</w:t>
            </w:r>
            <w:r w:rsidRPr="00E422AA">
              <w:rPr>
                <w:rFonts w:asciiTheme="majorHAnsi" w:hAnsiTheme="majorHAnsi" w:cstheme="majorHAnsi"/>
                <w:color w:val="000000" w:themeColor="text1"/>
                <w:sz w:val="18"/>
                <w:szCs w:val="18"/>
                <w:lang w:val="en-US"/>
              </w:rPr>
              <w:t xml:space="preserve">L PRS symbols N in units of </w:t>
            </w:r>
            <w:proofErr w:type="spellStart"/>
            <w:r w:rsidRPr="00E422AA">
              <w:rPr>
                <w:rFonts w:asciiTheme="majorHAnsi" w:hAnsiTheme="majorHAnsi" w:cstheme="majorHAnsi"/>
                <w:color w:val="000000" w:themeColor="text1"/>
                <w:sz w:val="18"/>
                <w:szCs w:val="18"/>
                <w:lang w:val="en-US"/>
              </w:rPr>
              <w:t>ms</w:t>
            </w:r>
            <w:proofErr w:type="spellEnd"/>
            <w:r w:rsidRPr="00E422AA">
              <w:rPr>
                <w:rFonts w:asciiTheme="majorHAnsi" w:hAnsiTheme="majorHAnsi" w:cstheme="majorHAnsi"/>
                <w:color w:val="000000" w:themeColor="text1"/>
                <w:sz w:val="18"/>
                <w:szCs w:val="18"/>
                <w:lang w:val="en-US"/>
              </w:rPr>
              <w:t xml:space="preserve"> a UE can process every T </w:t>
            </w:r>
            <w:proofErr w:type="spellStart"/>
            <w:r w:rsidRPr="00E422AA">
              <w:rPr>
                <w:rFonts w:asciiTheme="majorHAnsi" w:hAnsiTheme="majorHAnsi" w:cstheme="majorHAnsi"/>
                <w:color w:val="000000" w:themeColor="text1"/>
                <w:sz w:val="18"/>
                <w:szCs w:val="18"/>
                <w:lang w:val="en-US"/>
              </w:rPr>
              <w:t>ms</w:t>
            </w:r>
            <w:proofErr w:type="spellEnd"/>
            <w:r w:rsidRPr="00E422AA">
              <w:rPr>
                <w:rFonts w:asciiTheme="majorHAnsi" w:hAnsiTheme="majorHAnsi" w:cstheme="majorHAnsi"/>
                <w:color w:val="000000" w:themeColor="text1"/>
                <w:sz w:val="18"/>
                <w:szCs w:val="18"/>
                <w:lang w:val="en-US"/>
              </w:rPr>
              <w:t xml:space="preserve"> assuming maximum </w:t>
            </w:r>
            <w:r>
              <w:rPr>
                <w:rFonts w:asciiTheme="majorHAnsi" w:hAnsiTheme="majorHAnsi" w:cstheme="majorHAnsi"/>
                <w:color w:val="000000" w:themeColor="text1"/>
                <w:sz w:val="18"/>
                <w:szCs w:val="18"/>
                <w:lang w:val="en-US"/>
              </w:rPr>
              <w:t>S</w:t>
            </w:r>
            <w:r w:rsidRPr="00E422AA">
              <w:rPr>
                <w:rFonts w:asciiTheme="majorHAnsi" w:hAnsiTheme="majorHAnsi" w:cstheme="majorHAnsi"/>
                <w:color w:val="000000" w:themeColor="text1"/>
                <w:sz w:val="18"/>
                <w:szCs w:val="18"/>
                <w:lang w:val="en-US"/>
              </w:rPr>
              <w:t>L PRS bandwidth in MHz, which is supported and reported by UE.</w:t>
            </w:r>
          </w:p>
          <w:p w14:paraId="4D087362" w14:textId="77777777" w:rsidR="00D070F4" w:rsidRPr="00765D97" w:rsidRDefault="00D070F4" w:rsidP="00D070F4">
            <w:pPr>
              <w:pStyle w:val="ListParagraph"/>
              <w:ind w:leftChars="0" w:left="360"/>
              <w:rPr>
                <w:rFonts w:asciiTheme="majorHAnsi" w:hAnsiTheme="majorHAnsi" w:cstheme="majorHAnsi"/>
                <w:color w:val="000000" w:themeColor="text1"/>
                <w:sz w:val="18"/>
                <w:szCs w:val="18"/>
                <w:highlight w:val="yellow"/>
                <w:lang w:val="en-US"/>
              </w:rPr>
            </w:pPr>
            <w:r w:rsidRPr="00765D97">
              <w:rPr>
                <w:rFonts w:asciiTheme="majorHAnsi" w:hAnsiTheme="majorHAnsi" w:cstheme="majorHAnsi"/>
                <w:color w:val="000000" w:themeColor="text1"/>
                <w:sz w:val="18"/>
                <w:szCs w:val="18"/>
                <w:highlight w:val="yellow"/>
                <w:lang w:val="en-US"/>
              </w:rPr>
              <w:t xml:space="preserve">T: {8, 16, 20, 30, 40, 80, 160, 320, 640, 1280} </w:t>
            </w:r>
            <w:proofErr w:type="spellStart"/>
            <w:r w:rsidRPr="00765D97">
              <w:rPr>
                <w:rFonts w:asciiTheme="majorHAnsi" w:hAnsiTheme="majorHAnsi" w:cstheme="majorHAnsi"/>
                <w:color w:val="000000" w:themeColor="text1"/>
                <w:sz w:val="18"/>
                <w:szCs w:val="18"/>
                <w:highlight w:val="yellow"/>
                <w:lang w:val="en-US"/>
              </w:rPr>
              <w:t>ms</w:t>
            </w:r>
            <w:proofErr w:type="spellEnd"/>
          </w:p>
          <w:p w14:paraId="583F67F8" w14:textId="77777777" w:rsidR="00D070F4" w:rsidRPr="00850D0D" w:rsidRDefault="00D070F4" w:rsidP="00D070F4">
            <w:pPr>
              <w:pStyle w:val="ListParagraph"/>
              <w:ind w:leftChars="0" w:left="360"/>
              <w:rPr>
                <w:rFonts w:asciiTheme="majorHAnsi" w:hAnsiTheme="majorHAnsi" w:cstheme="majorHAnsi"/>
                <w:color w:val="000000" w:themeColor="text1"/>
                <w:sz w:val="18"/>
                <w:szCs w:val="18"/>
                <w:highlight w:val="yellow"/>
                <w:lang w:val="en-US"/>
              </w:rPr>
            </w:pPr>
            <w:r w:rsidRPr="00765D97">
              <w:rPr>
                <w:rFonts w:asciiTheme="majorHAnsi" w:hAnsiTheme="majorHAnsi" w:cstheme="majorHAnsi"/>
                <w:color w:val="000000" w:themeColor="text1"/>
                <w:sz w:val="18"/>
                <w:szCs w:val="18"/>
                <w:highlight w:val="yellow"/>
                <w:lang w:val="en-US"/>
              </w:rPr>
              <w:t xml:space="preserve">N: {0.125, 0.25, 0.5, 1, 2, 4, 6, 8, 12, 16, 20, 25, 30, 32, 35, 40, 45, 50} </w:t>
            </w:r>
            <w:proofErr w:type="spellStart"/>
            <w:r w:rsidRPr="00765D97">
              <w:rPr>
                <w:rFonts w:asciiTheme="majorHAnsi" w:hAnsiTheme="majorHAnsi" w:cstheme="majorHAnsi"/>
                <w:color w:val="000000" w:themeColor="text1"/>
                <w:sz w:val="18"/>
                <w:szCs w:val="18"/>
                <w:highlight w:val="yellow"/>
                <w:lang w:val="en-US"/>
              </w:rPr>
              <w:t>ms</w:t>
            </w:r>
            <w:proofErr w:type="spellEnd"/>
          </w:p>
          <w:p w14:paraId="1384681E" w14:textId="77777777" w:rsidR="00D070F4" w:rsidRDefault="00D070F4">
            <w:pPr>
              <w:pStyle w:val="ListParagraph"/>
              <w:numPr>
                <w:ilvl w:val="0"/>
                <w:numId w:val="15"/>
              </w:numPr>
              <w:ind w:leftChars="0" w:left="360"/>
              <w:rPr>
                <w:rFonts w:asciiTheme="majorHAnsi" w:hAnsiTheme="majorHAnsi" w:cstheme="majorHAnsi"/>
                <w:color w:val="000000" w:themeColor="text1"/>
                <w:sz w:val="18"/>
                <w:szCs w:val="18"/>
              </w:rPr>
            </w:pPr>
            <w:r w:rsidRPr="00AF2CB3">
              <w:rPr>
                <w:rFonts w:asciiTheme="majorHAnsi" w:hAnsiTheme="majorHAnsi" w:cstheme="majorHAnsi"/>
                <w:color w:val="000000" w:themeColor="text1"/>
                <w:sz w:val="18"/>
                <w:szCs w:val="18"/>
              </w:rPr>
              <w:t xml:space="preserve">Max number of </w:t>
            </w:r>
            <w:r>
              <w:rPr>
                <w:rFonts w:asciiTheme="majorHAnsi" w:hAnsiTheme="majorHAnsi" w:cstheme="majorHAnsi"/>
                <w:color w:val="000000" w:themeColor="text1"/>
                <w:sz w:val="18"/>
                <w:szCs w:val="18"/>
              </w:rPr>
              <w:t>S</w:t>
            </w:r>
            <w:r w:rsidRPr="00AF2CB3">
              <w:rPr>
                <w:rFonts w:asciiTheme="majorHAnsi" w:hAnsiTheme="majorHAnsi" w:cstheme="majorHAnsi"/>
                <w:color w:val="000000" w:themeColor="text1"/>
                <w:sz w:val="18"/>
                <w:szCs w:val="18"/>
              </w:rPr>
              <w:t>L PRS resources that UE can process in a slot</w:t>
            </w:r>
          </w:p>
          <w:p w14:paraId="39B78E42" w14:textId="599B0443" w:rsidR="00D070F4" w:rsidRPr="00DC10C8" w:rsidRDefault="00D070F4" w:rsidP="00D070F4">
            <w:pPr>
              <w:rPr>
                <w:rFonts w:asciiTheme="majorHAnsi" w:hAnsiTheme="majorHAnsi" w:cstheme="majorHAnsi"/>
                <w:color w:val="000000" w:themeColor="text1"/>
                <w:sz w:val="18"/>
                <w:szCs w:val="18"/>
              </w:rPr>
            </w:pPr>
            <w:r w:rsidRPr="00C02B19">
              <w:rPr>
                <w:rFonts w:asciiTheme="majorHAnsi" w:hAnsiTheme="majorHAnsi" w:cstheme="majorHAnsi"/>
                <w:color w:val="000000" w:themeColor="text1"/>
                <w:sz w:val="18"/>
                <w:szCs w:val="18"/>
                <w:highlight w:val="yellow"/>
                <w:lang w:val="en-US"/>
              </w:rPr>
              <w:t>FR1 bands: {1, 2, 4, 6, 8, 12, 16, 24, 32, 48, 64} for each SCS: 15kHz, 30kHz,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5A55" w14:textId="77777777" w:rsidR="00D070F4" w:rsidRPr="00263855" w:rsidRDefault="00D070F4" w:rsidP="00D070F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5F59" w14:textId="2AFF757A" w:rsidR="00D070F4" w:rsidRPr="00263855" w:rsidRDefault="00D070F4" w:rsidP="00D070F4">
            <w:pPr>
              <w:pStyle w:val="TAL"/>
              <w:rPr>
                <w:rFonts w:asciiTheme="majorHAnsi" w:eastAsia="SimSun" w:hAnsiTheme="majorHAnsi" w:cstheme="majorHAnsi"/>
                <w:color w:val="000000" w:themeColor="text1"/>
                <w:szCs w:val="18"/>
                <w:lang w:eastAsia="zh-CN"/>
              </w:rPr>
            </w:pPr>
            <w:r w:rsidRPr="00DD33AC">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576" w14:textId="254A9BD1" w:rsidR="00D070F4" w:rsidRPr="00263855" w:rsidRDefault="00D070F4" w:rsidP="00D070F4">
            <w:pPr>
              <w:pStyle w:val="TAL"/>
              <w:rPr>
                <w:rFonts w:asciiTheme="majorHAnsi" w:hAnsiTheme="majorHAnsi" w:cstheme="majorHAnsi"/>
                <w:color w:val="000000" w:themeColor="text1"/>
                <w:szCs w:val="18"/>
                <w:lang w:eastAsia="ja-JP"/>
              </w:rPr>
            </w:pPr>
            <w:r w:rsidRPr="00DD33AC">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6853" w14:textId="3A487A3E"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UE does not support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046F" w14:textId="098663C9"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C65A" w14:textId="03AEBF89" w:rsidR="00D070F4" w:rsidRPr="00263855" w:rsidRDefault="00D070F4" w:rsidP="00D070F4">
            <w:pPr>
              <w:pStyle w:val="TAL"/>
              <w:rPr>
                <w:rFonts w:asciiTheme="majorHAnsi" w:hAnsiTheme="majorHAnsi" w:cstheme="majorHAnsi"/>
                <w:color w:val="000000" w:themeColor="text1"/>
                <w:szCs w:val="18"/>
                <w:lang w:eastAsia="ja-JP"/>
              </w:rPr>
            </w:pPr>
            <w:r w:rsidRPr="00855CEA">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5518" w14:textId="61F69002" w:rsidR="00D070F4" w:rsidRPr="00263855" w:rsidRDefault="00D070F4" w:rsidP="00D070F4">
            <w:pPr>
              <w:pStyle w:val="TAL"/>
              <w:rPr>
                <w:rFonts w:asciiTheme="majorHAnsi" w:hAnsiTheme="majorHAnsi" w:cstheme="majorHAnsi"/>
                <w:color w:val="000000" w:themeColor="text1"/>
                <w:szCs w:val="18"/>
                <w:lang w:eastAsia="ja-JP"/>
              </w:rPr>
            </w:pPr>
            <w:r w:rsidRPr="00855CEA">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50DD" w14:textId="4AFF8121" w:rsidR="00D070F4" w:rsidRPr="00263855" w:rsidRDefault="00D070F4" w:rsidP="00D070F4">
            <w:pPr>
              <w:pStyle w:val="TAL"/>
              <w:rPr>
                <w:rFonts w:asciiTheme="majorHAnsi" w:hAnsiTheme="majorHAnsi" w:cstheme="majorHAnsi"/>
                <w:color w:val="000000" w:themeColor="text1"/>
                <w:szCs w:val="18"/>
                <w:lang w:eastAsia="ja-JP"/>
              </w:rPr>
            </w:pPr>
            <w:r w:rsidRPr="00855CEA">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B81D" w14:textId="77777777" w:rsidR="00D070F4" w:rsidRPr="00EA0F67" w:rsidRDefault="00D070F4" w:rsidP="00D070F4">
            <w:pPr>
              <w:keepNext/>
              <w:keepLines/>
              <w:overflowPunct w:val="0"/>
              <w:autoSpaceDE w:val="0"/>
              <w:autoSpaceDN w:val="0"/>
              <w:adjustRightInd w:val="0"/>
              <w:textAlignment w:val="baseline"/>
              <w:rPr>
                <w:rFonts w:asciiTheme="majorHAnsi" w:eastAsia="Times New Roman" w:hAnsiTheme="majorHAnsi" w:cstheme="majorBidi"/>
                <w:sz w:val="18"/>
                <w:szCs w:val="18"/>
              </w:rPr>
            </w:pPr>
            <w:r w:rsidRPr="00EA0F67">
              <w:rPr>
                <w:rFonts w:asciiTheme="majorHAnsi" w:eastAsia="Times New Roman" w:hAnsiTheme="majorHAnsi" w:cstheme="majorBidi"/>
                <w:sz w:val="18"/>
                <w:szCs w:val="18"/>
              </w:rPr>
              <w:t>Need for location server</w:t>
            </w:r>
            <w:r>
              <w:rPr>
                <w:rFonts w:asciiTheme="majorHAnsi" w:eastAsia="Times New Roman" w:hAnsiTheme="majorHAnsi" w:cstheme="majorBidi"/>
                <w:sz w:val="18"/>
                <w:szCs w:val="18"/>
              </w:rPr>
              <w:t xml:space="preserve"> or server UE</w:t>
            </w:r>
            <w:r w:rsidRPr="00EA0F67">
              <w:rPr>
                <w:rFonts w:asciiTheme="majorHAnsi" w:eastAsia="Times New Roman" w:hAnsiTheme="majorHAnsi" w:cstheme="majorBidi"/>
                <w:sz w:val="18"/>
                <w:szCs w:val="18"/>
              </w:rPr>
              <w:t xml:space="preserve"> to know if the feature is supported.</w:t>
            </w:r>
          </w:p>
          <w:p w14:paraId="5AE9044E" w14:textId="77777777" w:rsidR="00D070F4" w:rsidRDefault="00D070F4" w:rsidP="00D070F4">
            <w:pPr>
              <w:pStyle w:val="TAL"/>
              <w:rPr>
                <w:rFonts w:asciiTheme="majorHAnsi" w:hAnsiTheme="majorHAnsi" w:cstheme="majorBidi"/>
                <w:color w:val="000000" w:themeColor="text1"/>
              </w:rPr>
            </w:pPr>
          </w:p>
          <w:p w14:paraId="38570106" w14:textId="77777777" w:rsidR="00D070F4" w:rsidRPr="00853876"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853876">
              <w:rPr>
                <w:rFonts w:asciiTheme="majorHAnsi" w:eastAsia="MS Mincho" w:hAnsiTheme="majorHAnsi" w:cstheme="majorHAnsi"/>
                <w:bCs/>
                <w:sz w:val="18"/>
                <w:szCs w:val="18"/>
                <w:lang w:val="en-US"/>
              </w:rPr>
              <w:t>Notes for component 3:</w:t>
            </w:r>
          </w:p>
          <w:p w14:paraId="7CCF111A" w14:textId="77777777" w:rsidR="00D070F4" w:rsidRPr="00853876"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853876">
              <w:rPr>
                <w:rFonts w:asciiTheme="majorHAnsi" w:eastAsia="MS Mincho" w:hAnsiTheme="majorHAnsi" w:cstheme="majorHAnsi"/>
                <w:bCs/>
                <w:sz w:val="18"/>
                <w:szCs w:val="18"/>
                <w:lang w:val="en-US"/>
              </w:rPr>
              <w:t>A</w:t>
            </w:r>
            <w:r>
              <w:rPr>
                <w:rFonts w:asciiTheme="majorHAnsi" w:eastAsia="MS Mincho" w:hAnsiTheme="majorHAnsi" w:cstheme="majorHAnsi"/>
                <w:bCs/>
                <w:sz w:val="18"/>
                <w:szCs w:val="18"/>
                <w:lang w:val="en-US"/>
              </w:rPr>
              <w:t xml:space="preserve"> </w:t>
            </w:r>
            <w:r w:rsidRPr="00853876">
              <w:rPr>
                <w:rFonts w:asciiTheme="majorHAnsi" w:eastAsia="MS Mincho" w:hAnsiTheme="majorHAnsi" w:cstheme="majorHAnsi"/>
                <w:bCs/>
                <w:sz w:val="18"/>
                <w:szCs w:val="18"/>
                <w:lang w:val="en-US"/>
              </w:rPr>
              <w:t xml:space="preserve">UE reports one combination of (N, T) values per band, where N is a duration of </w:t>
            </w:r>
            <w:r>
              <w:rPr>
                <w:rFonts w:asciiTheme="majorHAnsi" w:eastAsia="MS Mincho" w:hAnsiTheme="majorHAnsi" w:cstheme="majorHAnsi"/>
                <w:bCs/>
                <w:sz w:val="18"/>
                <w:szCs w:val="18"/>
                <w:lang w:val="en-US"/>
              </w:rPr>
              <w:t>S</w:t>
            </w:r>
            <w:r w:rsidRPr="00853876">
              <w:rPr>
                <w:rFonts w:asciiTheme="majorHAnsi" w:eastAsia="MS Mincho" w:hAnsiTheme="majorHAnsi" w:cstheme="majorHAnsi"/>
                <w:bCs/>
                <w:sz w:val="18"/>
                <w:szCs w:val="18"/>
                <w:lang w:val="en-US"/>
              </w:rPr>
              <w:t xml:space="preserve">L PRS symbols in </w:t>
            </w:r>
            <w:proofErr w:type="spellStart"/>
            <w:r w:rsidRPr="00853876">
              <w:rPr>
                <w:rFonts w:asciiTheme="majorHAnsi" w:eastAsia="MS Mincho" w:hAnsiTheme="majorHAnsi" w:cstheme="majorHAnsi"/>
                <w:bCs/>
                <w:sz w:val="18"/>
                <w:szCs w:val="18"/>
                <w:lang w:val="en-US"/>
              </w:rPr>
              <w:t>ms</w:t>
            </w:r>
            <w:proofErr w:type="spellEnd"/>
            <w:r w:rsidRPr="00853876">
              <w:rPr>
                <w:rFonts w:asciiTheme="majorHAnsi" w:eastAsia="MS Mincho" w:hAnsiTheme="majorHAnsi" w:cstheme="majorHAnsi"/>
                <w:bCs/>
                <w:sz w:val="18"/>
                <w:szCs w:val="18"/>
                <w:lang w:val="en-US"/>
              </w:rPr>
              <w:t xml:space="preserve"> processed every T </w:t>
            </w:r>
            <w:proofErr w:type="spellStart"/>
            <w:r w:rsidRPr="00853876">
              <w:rPr>
                <w:rFonts w:asciiTheme="majorHAnsi" w:eastAsia="MS Mincho" w:hAnsiTheme="majorHAnsi" w:cstheme="majorHAnsi"/>
                <w:bCs/>
                <w:sz w:val="18"/>
                <w:szCs w:val="18"/>
                <w:lang w:val="en-US"/>
              </w:rPr>
              <w:t>ms</w:t>
            </w:r>
            <w:proofErr w:type="spellEnd"/>
            <w:r w:rsidRPr="00853876">
              <w:rPr>
                <w:rFonts w:asciiTheme="majorHAnsi" w:eastAsia="MS Mincho" w:hAnsiTheme="majorHAnsi" w:cstheme="majorHAnsi"/>
                <w:bCs/>
                <w:sz w:val="18"/>
                <w:szCs w:val="18"/>
                <w:lang w:val="en-US"/>
              </w:rPr>
              <w:t xml:space="preserve"> for a given maximum bandwidth (B) in MHz supported by UE</w:t>
            </w:r>
          </w:p>
          <w:p w14:paraId="2ED00F0D" w14:textId="77777777" w:rsidR="00D070F4" w:rsidRPr="00853876"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sidRPr="00853876">
              <w:rPr>
                <w:rFonts w:asciiTheme="majorHAnsi" w:eastAsia="MS Mincho" w:hAnsiTheme="majorHAnsi" w:cstheme="majorHAnsi"/>
                <w:bCs/>
                <w:sz w:val="18"/>
                <w:szCs w:val="18"/>
                <w:lang w:val="en-US"/>
              </w:rPr>
              <w:t>b</w:t>
            </w:r>
            <w:r>
              <w:rPr>
                <w:rFonts w:asciiTheme="majorHAnsi" w:eastAsia="MS Mincho" w:hAnsiTheme="majorHAnsi" w:cstheme="majorHAnsi"/>
                <w:bCs/>
                <w:sz w:val="18"/>
                <w:szCs w:val="18"/>
                <w:lang w:val="en-US"/>
              </w:rPr>
              <w:t xml:space="preserve">. A </w:t>
            </w:r>
            <w:r w:rsidRPr="00853876">
              <w:rPr>
                <w:rFonts w:asciiTheme="majorHAnsi" w:eastAsia="MS Mincho" w:hAnsiTheme="majorHAnsi" w:cstheme="majorHAnsi"/>
                <w:bCs/>
                <w:sz w:val="18"/>
                <w:szCs w:val="18"/>
                <w:lang w:val="en-US"/>
              </w:rPr>
              <w:t xml:space="preserve">UE is not expected to support </w:t>
            </w:r>
            <w:r>
              <w:rPr>
                <w:rFonts w:asciiTheme="majorHAnsi" w:eastAsia="MS Mincho" w:hAnsiTheme="majorHAnsi" w:cstheme="majorHAnsi"/>
                <w:bCs/>
                <w:sz w:val="18"/>
                <w:szCs w:val="18"/>
                <w:lang w:val="en-US"/>
              </w:rPr>
              <w:t>S</w:t>
            </w:r>
            <w:r w:rsidRPr="00853876">
              <w:rPr>
                <w:rFonts w:asciiTheme="majorHAnsi" w:eastAsia="MS Mincho" w:hAnsiTheme="majorHAnsi" w:cstheme="majorHAnsi"/>
                <w:bCs/>
                <w:sz w:val="18"/>
                <w:szCs w:val="18"/>
                <w:lang w:val="en-US"/>
              </w:rPr>
              <w:t xml:space="preserve">L PRS bandwidth that exceeds the reported </w:t>
            </w:r>
            <w:r>
              <w:rPr>
                <w:rFonts w:asciiTheme="majorHAnsi" w:eastAsia="MS Mincho" w:hAnsiTheme="majorHAnsi" w:cstheme="majorHAnsi"/>
                <w:bCs/>
                <w:sz w:val="18"/>
                <w:szCs w:val="18"/>
                <w:lang w:val="en-US"/>
              </w:rPr>
              <w:t>S</w:t>
            </w:r>
            <w:r w:rsidRPr="00853876">
              <w:rPr>
                <w:rFonts w:asciiTheme="majorHAnsi" w:eastAsia="MS Mincho" w:hAnsiTheme="majorHAnsi" w:cstheme="majorHAnsi"/>
                <w:bCs/>
                <w:sz w:val="18"/>
                <w:szCs w:val="18"/>
                <w:lang w:val="en-US"/>
              </w:rPr>
              <w:t>L PRS bandwidth value</w:t>
            </w:r>
          </w:p>
          <w:p w14:paraId="7EDE4241" w14:textId="77777777" w:rsidR="00D070F4" w:rsidRPr="000B7DF9"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r>
              <w:rPr>
                <w:rFonts w:asciiTheme="majorHAnsi" w:eastAsia="MS Mincho" w:hAnsiTheme="majorHAnsi" w:cstheme="majorHAnsi"/>
                <w:bCs/>
                <w:sz w:val="18"/>
                <w:szCs w:val="18"/>
                <w:lang w:val="en-US"/>
              </w:rPr>
              <w:t>c</w:t>
            </w:r>
            <w:r w:rsidRPr="000B7DF9">
              <w:rPr>
                <w:rFonts w:asciiTheme="majorHAnsi" w:eastAsia="MS Mincho" w:hAnsiTheme="majorHAnsi" w:cstheme="majorHAnsi"/>
                <w:bCs/>
                <w:sz w:val="18"/>
                <w:szCs w:val="18"/>
                <w:lang w:val="en-US"/>
              </w:rPr>
              <w:t>.</w:t>
            </w:r>
            <w:r>
              <w:rPr>
                <w:rFonts w:asciiTheme="majorHAnsi" w:eastAsia="MS Mincho" w:hAnsiTheme="majorHAnsi" w:cstheme="majorHAnsi"/>
                <w:bCs/>
                <w:sz w:val="18"/>
                <w:szCs w:val="18"/>
                <w:lang w:val="en-US"/>
              </w:rPr>
              <w:t xml:space="preserve"> A </w:t>
            </w:r>
            <w:r w:rsidRPr="000B7DF9">
              <w:rPr>
                <w:rFonts w:asciiTheme="majorHAnsi" w:eastAsia="MS Mincho" w:hAnsiTheme="majorHAnsi" w:cstheme="majorHAnsi"/>
                <w:bCs/>
                <w:sz w:val="18"/>
                <w:szCs w:val="18"/>
                <w:lang w:val="en-US"/>
              </w:rPr>
              <w:t>UE</w:t>
            </w:r>
            <w:r>
              <w:rPr>
                <w:rFonts w:asciiTheme="majorHAnsi" w:eastAsia="MS Mincho" w:hAnsiTheme="majorHAnsi" w:cstheme="majorHAnsi"/>
                <w:bCs/>
                <w:sz w:val="18"/>
                <w:szCs w:val="18"/>
                <w:lang w:val="en-US"/>
              </w:rPr>
              <w:t>’s</w:t>
            </w:r>
            <w:r w:rsidRPr="000B7DF9">
              <w:rPr>
                <w:rFonts w:asciiTheme="majorHAnsi" w:eastAsia="MS Mincho" w:hAnsiTheme="majorHAnsi" w:cstheme="majorHAnsi"/>
                <w:bCs/>
                <w:sz w:val="18"/>
                <w:szCs w:val="18"/>
                <w:lang w:val="en-US"/>
              </w:rPr>
              <w:t xml:space="preserve"> </w:t>
            </w:r>
            <w:r>
              <w:rPr>
                <w:rFonts w:asciiTheme="majorHAnsi" w:eastAsia="MS Mincho" w:hAnsiTheme="majorHAnsi" w:cstheme="majorHAnsi"/>
                <w:bCs/>
                <w:sz w:val="18"/>
                <w:szCs w:val="18"/>
                <w:lang w:val="en-US"/>
              </w:rPr>
              <w:t>S</w:t>
            </w:r>
            <w:r w:rsidRPr="000B7DF9">
              <w:rPr>
                <w:rFonts w:asciiTheme="majorHAnsi" w:eastAsia="MS Mincho" w:hAnsiTheme="majorHAnsi" w:cstheme="majorHAnsi"/>
                <w:bCs/>
                <w:sz w:val="18"/>
                <w:szCs w:val="18"/>
                <w:lang w:val="en-US"/>
              </w:rPr>
              <w:t xml:space="preserve">L PRS processing capability is agnostic to </w:t>
            </w:r>
            <w:r>
              <w:rPr>
                <w:rFonts w:asciiTheme="majorHAnsi" w:eastAsia="MS Mincho" w:hAnsiTheme="majorHAnsi" w:cstheme="majorHAnsi"/>
                <w:bCs/>
                <w:sz w:val="18"/>
                <w:szCs w:val="18"/>
                <w:lang w:val="en-US"/>
              </w:rPr>
              <w:t>S</w:t>
            </w:r>
            <w:r w:rsidRPr="000B7DF9">
              <w:rPr>
                <w:rFonts w:asciiTheme="majorHAnsi" w:eastAsia="MS Mincho" w:hAnsiTheme="majorHAnsi" w:cstheme="majorHAnsi"/>
                <w:bCs/>
                <w:sz w:val="18"/>
                <w:szCs w:val="18"/>
                <w:lang w:val="en-US"/>
              </w:rPr>
              <w:t>L PRS comb factor configuration</w:t>
            </w:r>
          </w:p>
          <w:p w14:paraId="2FA0C454" w14:textId="77777777" w:rsidR="00D070F4" w:rsidRPr="000B7DF9"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roofErr w:type="spellStart"/>
            <w:r>
              <w:rPr>
                <w:rFonts w:asciiTheme="majorHAnsi" w:eastAsia="MS Mincho" w:hAnsiTheme="majorHAnsi" w:cstheme="majorHAnsi"/>
                <w:bCs/>
                <w:sz w:val="18"/>
                <w:szCs w:val="18"/>
                <w:lang w:val="en-US"/>
              </w:rPr>
              <w:t>d</w:t>
            </w:r>
            <w:r w:rsidRPr="000B7DF9">
              <w:rPr>
                <w:rFonts w:asciiTheme="majorHAnsi" w:eastAsia="MS Mincho" w:hAnsiTheme="majorHAnsi" w:cstheme="majorHAnsi"/>
                <w:bCs/>
                <w:sz w:val="18"/>
                <w:szCs w:val="18"/>
                <w:lang w:val="en-US"/>
              </w:rPr>
              <w:t>.The</w:t>
            </w:r>
            <w:proofErr w:type="spellEnd"/>
            <w:r w:rsidRPr="000B7DF9">
              <w:rPr>
                <w:rFonts w:asciiTheme="majorHAnsi" w:eastAsia="MS Mincho" w:hAnsiTheme="majorHAnsi" w:cstheme="majorHAnsi"/>
                <w:bCs/>
                <w:sz w:val="18"/>
                <w:szCs w:val="18"/>
                <w:lang w:val="en-US"/>
              </w:rPr>
              <w:t xml:space="preserve"> reporting of (N, T) values for maximum BW in MHz is not dependent on SCS</w:t>
            </w:r>
          </w:p>
          <w:p w14:paraId="4598A926" w14:textId="77777777" w:rsidR="00D070F4" w:rsidRPr="000B7DF9" w:rsidRDefault="00D070F4" w:rsidP="00D070F4">
            <w:pPr>
              <w:keepNext/>
              <w:keepLines/>
              <w:overflowPunct w:val="0"/>
              <w:autoSpaceDE w:val="0"/>
              <w:autoSpaceDN w:val="0"/>
              <w:adjustRightInd w:val="0"/>
              <w:textAlignment w:val="baseline"/>
              <w:rPr>
                <w:rFonts w:asciiTheme="majorHAnsi" w:eastAsia="MS Mincho" w:hAnsiTheme="majorHAnsi" w:cstheme="majorHAnsi"/>
                <w:bCs/>
                <w:sz w:val="18"/>
                <w:szCs w:val="18"/>
                <w:lang w:val="en-US"/>
              </w:rPr>
            </w:pPr>
          </w:p>
          <w:p w14:paraId="00ABEB48"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D716" w14:textId="0C9E0075" w:rsidR="00D070F4" w:rsidRPr="00263855" w:rsidRDefault="00D070F4" w:rsidP="00D070F4">
            <w:pPr>
              <w:pStyle w:val="TAL"/>
              <w:rPr>
                <w:rFonts w:asciiTheme="majorHAnsi" w:hAnsiTheme="majorHAnsi" w:cstheme="majorHAnsi"/>
                <w:color w:val="000000" w:themeColor="text1"/>
                <w:szCs w:val="18"/>
                <w:lang w:eastAsia="ja-JP"/>
              </w:rPr>
            </w:pPr>
            <w:r w:rsidRPr="00560D1C">
              <w:rPr>
                <w:color w:val="000000" w:themeColor="text1"/>
              </w:rPr>
              <w:t>Optional with capability signaling.</w:t>
            </w:r>
          </w:p>
        </w:tc>
      </w:tr>
      <w:tr w:rsidR="00C6352F" w:rsidRPr="00263855" w14:paraId="779EB5B5"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DD19F" w14:textId="00A4965C"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B7FA" w14:textId="4EC9AB4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A4FE" w14:textId="29BC1A7C"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A6CE" w14:textId="3050C52A" w:rsidR="00D070F4" w:rsidRPr="00DC10C8" w:rsidRDefault="00D070F4" w:rsidP="00D070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receive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E110" w14:textId="25A8A5FD"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ED71" w14:textId="51F4AA8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E99" w14:textId="32400D0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3F31" w14:textId="5E3FF67E"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09B3" w14:textId="56E027C6"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FC21" w14:textId="7062B54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719A" w14:textId="15D0BF7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0533" w14:textId="044E9A2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50B7" w14:textId="567C235B"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3073" w14:textId="77777777" w:rsidR="00D070F4" w:rsidRDefault="00D070F4" w:rsidP="00D070F4">
            <w:pPr>
              <w:pStyle w:val="TAL"/>
              <w:rPr>
                <w:color w:val="000000" w:themeColor="text1"/>
              </w:rPr>
            </w:pPr>
            <w:r w:rsidRPr="00560D1C">
              <w:rPr>
                <w:color w:val="000000" w:themeColor="text1"/>
              </w:rPr>
              <w:t>Optional with capability signaling.</w:t>
            </w:r>
            <w:r>
              <w:rPr>
                <w:color w:val="000000" w:themeColor="text1"/>
              </w:rPr>
              <w:t xml:space="preserve"> </w:t>
            </w:r>
          </w:p>
          <w:p w14:paraId="0C00962E" w14:textId="77777777" w:rsidR="00D070F4" w:rsidRDefault="00D070F4" w:rsidP="00D070F4">
            <w:pPr>
              <w:pStyle w:val="TAL"/>
              <w:rPr>
                <w:color w:val="000000" w:themeColor="text1"/>
              </w:rPr>
            </w:pPr>
          </w:p>
          <w:p w14:paraId="0D8E137E" w14:textId="77777777" w:rsidR="00D070F4" w:rsidRPr="00560D1C" w:rsidRDefault="00D070F4" w:rsidP="00D070F4">
            <w:pPr>
              <w:pStyle w:val="TAL"/>
              <w:rPr>
                <w:color w:val="000000" w:themeColor="text1"/>
              </w:rPr>
            </w:pPr>
            <w:r>
              <w:rPr>
                <w:color w:val="000000" w:themeColor="text1"/>
              </w:rPr>
              <w:t>[</w:t>
            </w:r>
            <w:r w:rsidRPr="00560D1C">
              <w:rPr>
                <w:color w:val="000000" w:themeColor="text1"/>
              </w:rPr>
              <w:t xml:space="preserve">UE </w:t>
            </w:r>
            <w:r>
              <w:rPr>
                <w:color w:val="000000" w:themeColor="text1"/>
              </w:rPr>
              <w:t>indicating support of FG 41-1-1</w:t>
            </w:r>
            <w:r w:rsidRPr="00560D1C">
              <w:rPr>
                <w:color w:val="000000" w:themeColor="text1"/>
              </w:rPr>
              <w:t xml:space="preserve"> must indicate </w:t>
            </w:r>
            <w:r>
              <w:rPr>
                <w:color w:val="000000" w:themeColor="text1"/>
              </w:rPr>
              <w:t>either this feature group or feature group 41-1-3 is supported.]</w:t>
            </w:r>
          </w:p>
          <w:p w14:paraId="199B587F" w14:textId="77777777" w:rsidR="00D070F4" w:rsidRPr="00263855" w:rsidRDefault="00D070F4" w:rsidP="00D070F4">
            <w:pPr>
              <w:pStyle w:val="TAL"/>
              <w:rPr>
                <w:rFonts w:asciiTheme="majorHAnsi" w:hAnsiTheme="majorHAnsi" w:cstheme="majorHAnsi"/>
                <w:color w:val="000000" w:themeColor="text1"/>
                <w:szCs w:val="18"/>
                <w:lang w:eastAsia="ja-JP"/>
              </w:rPr>
            </w:pPr>
          </w:p>
        </w:tc>
      </w:tr>
      <w:tr w:rsidR="00C6352F" w:rsidRPr="00263855" w14:paraId="501AB3AE"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DDC17" w14:textId="5CAE847F"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13C" w14:textId="4BA3729A"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EB15" w14:textId="587056C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2D5F" w14:textId="77777777" w:rsidR="00D070F4" w:rsidRDefault="00D070F4">
            <w:pPr>
              <w:pStyle w:val="ListParagraph"/>
              <w:numPr>
                <w:ilvl w:val="0"/>
                <w:numId w:val="16"/>
              </w:numPr>
              <w:ind w:leftChars="0"/>
              <w:rPr>
                <w:rFonts w:asciiTheme="majorHAnsi" w:hAnsiTheme="majorHAnsi" w:cstheme="majorBidi"/>
                <w:color w:val="000000" w:themeColor="text1"/>
                <w:sz w:val="18"/>
                <w:szCs w:val="18"/>
              </w:rPr>
            </w:pPr>
            <w:r w:rsidRPr="74E5B20F">
              <w:rPr>
                <w:rFonts w:asciiTheme="majorHAnsi" w:hAnsiTheme="majorHAnsi" w:cstheme="majorBidi"/>
                <w:color w:val="000000" w:themeColor="text1"/>
                <w:sz w:val="18"/>
                <w:szCs w:val="18"/>
              </w:rPr>
              <w:t>UE can receive SL-PRS in a dedicated resource pool</w:t>
            </w:r>
          </w:p>
          <w:p w14:paraId="336D7EFD" w14:textId="093C7E1E" w:rsidR="00D070F4" w:rsidRPr="00DC10C8" w:rsidRDefault="00D070F4" w:rsidP="00D070F4">
            <w:pPr>
              <w:rPr>
                <w:rFonts w:asciiTheme="majorHAnsi" w:hAnsiTheme="majorHAnsi" w:cstheme="majorHAnsi"/>
                <w:color w:val="000000" w:themeColor="text1"/>
                <w:sz w:val="18"/>
                <w:szCs w:val="18"/>
              </w:rPr>
            </w:pPr>
            <w:r>
              <w:rPr>
                <w:rFonts w:asciiTheme="majorHAnsi" w:hAnsiTheme="majorHAnsi" w:cstheme="majorBidi"/>
                <w:color w:val="000000" w:themeColor="text1"/>
                <w:sz w:val="18"/>
                <w:szCs w:val="18"/>
              </w:rPr>
              <w:t>[</w:t>
            </w:r>
            <w:r w:rsidRPr="00935A88">
              <w:rPr>
                <w:rFonts w:asciiTheme="majorHAnsi" w:hAnsiTheme="majorHAnsi" w:cstheme="majorBidi"/>
                <w:color w:val="000000" w:themeColor="text1"/>
                <w:sz w:val="18"/>
                <w:szCs w:val="18"/>
                <w:highlight w:val="yellow"/>
              </w:rPr>
              <w:t>SL PRS and/or PSCCH</w:t>
            </w:r>
            <w:r>
              <w:rPr>
                <w:rFonts w:asciiTheme="majorHAnsi" w:hAnsiTheme="majorHAnsi" w:cstheme="majorBidi"/>
                <w:color w:val="000000" w:themeColor="text1"/>
                <w:sz w:val="18"/>
                <w:szCs w:val="18"/>
              </w:rPr>
              <w:t xml:space="preserve">]-based </w:t>
            </w:r>
            <w:r w:rsidRPr="74E5B20F">
              <w:rPr>
                <w:rFonts w:asciiTheme="majorHAnsi" w:hAnsiTheme="majorHAnsi" w:cstheme="majorBidi"/>
                <w:color w:val="000000" w:themeColor="text1"/>
                <w:sz w:val="18"/>
                <w:szCs w:val="18"/>
              </w:rPr>
              <w:t xml:space="preserve">RSRP </w:t>
            </w:r>
            <w:r w:rsidRPr="005604AF">
              <w:rPr>
                <w:rFonts w:asciiTheme="majorHAnsi" w:hAnsiTheme="majorHAnsi" w:cstheme="majorHAnsi"/>
                <w:color w:val="000000" w:themeColor="text1"/>
                <w:sz w:val="18"/>
                <w:szCs w:val="18"/>
              </w:rPr>
              <w:t>report</w:t>
            </w:r>
            <w:r>
              <w:rPr>
                <w:rFonts w:asciiTheme="majorHAnsi" w:hAnsiTheme="majorHAnsi" w:cstheme="majorHAnsi"/>
                <w:color w:val="000000" w:themeColor="text1"/>
                <w:sz w:val="18"/>
                <w:szCs w:val="18"/>
              </w:rPr>
              <w:t>ing</w:t>
            </w:r>
            <w:r w:rsidRPr="74E5B20F">
              <w:rPr>
                <w:rFonts w:asciiTheme="majorHAnsi" w:hAnsiTheme="majorHAnsi" w:cstheme="majorBidi"/>
                <w:color w:val="000000" w:themeColor="text1"/>
                <w:sz w:val="18"/>
                <w:szCs w:val="18"/>
              </w:rPr>
              <w:t xml:space="preserve"> in case of unicast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7B37" w14:textId="70BEE7E3"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B583" w14:textId="66D2E8F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35D6" w14:textId="44417074"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2504" w14:textId="1D83E89C"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CEDD" w14:textId="687F73AC"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C7E8" w14:textId="7C8586DD"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DE09" w14:textId="2993D66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AF14" w14:textId="27941816"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24166" w14:textId="776CDD74"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A6B3" w14:textId="77777777" w:rsidR="00D070F4" w:rsidRDefault="00D070F4" w:rsidP="00D070F4">
            <w:pPr>
              <w:pStyle w:val="TAL"/>
              <w:rPr>
                <w:color w:val="000000" w:themeColor="text1"/>
              </w:rPr>
            </w:pPr>
            <w:r w:rsidRPr="00560D1C">
              <w:rPr>
                <w:color w:val="000000" w:themeColor="text1"/>
              </w:rPr>
              <w:t>Optional with capability signaling.</w:t>
            </w:r>
            <w:r>
              <w:rPr>
                <w:color w:val="000000" w:themeColor="text1"/>
              </w:rPr>
              <w:t xml:space="preserve"> </w:t>
            </w:r>
          </w:p>
          <w:p w14:paraId="7D9FE8BB" w14:textId="77777777" w:rsidR="00D070F4" w:rsidRDefault="00D070F4" w:rsidP="00D070F4">
            <w:pPr>
              <w:pStyle w:val="TAL"/>
              <w:rPr>
                <w:color w:val="000000" w:themeColor="text1"/>
              </w:rPr>
            </w:pPr>
          </w:p>
          <w:p w14:paraId="7AB0479D" w14:textId="77777777" w:rsidR="00D070F4" w:rsidRPr="00560D1C" w:rsidRDefault="00D070F4" w:rsidP="00D070F4">
            <w:pPr>
              <w:pStyle w:val="TAL"/>
              <w:rPr>
                <w:color w:val="000000" w:themeColor="text1"/>
              </w:rPr>
            </w:pPr>
            <w:r>
              <w:rPr>
                <w:color w:val="000000" w:themeColor="text1"/>
              </w:rPr>
              <w:t>[</w:t>
            </w:r>
            <w:r w:rsidRPr="00560D1C">
              <w:rPr>
                <w:color w:val="000000" w:themeColor="text1"/>
              </w:rPr>
              <w:t xml:space="preserve">UE </w:t>
            </w:r>
            <w:r>
              <w:rPr>
                <w:color w:val="000000" w:themeColor="text1"/>
              </w:rPr>
              <w:t xml:space="preserve">support of FG 41-1-1 </w:t>
            </w:r>
            <w:r w:rsidRPr="00560D1C">
              <w:rPr>
                <w:color w:val="000000" w:themeColor="text1"/>
              </w:rPr>
              <w:t xml:space="preserve">must indicate </w:t>
            </w:r>
            <w:r>
              <w:rPr>
                <w:color w:val="000000" w:themeColor="text1"/>
              </w:rPr>
              <w:t>either this feature group or feature group 41-1-2 is supported.]</w:t>
            </w:r>
          </w:p>
          <w:p w14:paraId="3D53BA31" w14:textId="77777777" w:rsidR="00D070F4" w:rsidRPr="00263855" w:rsidRDefault="00D070F4" w:rsidP="00D070F4">
            <w:pPr>
              <w:pStyle w:val="TAL"/>
              <w:rPr>
                <w:rFonts w:asciiTheme="majorHAnsi" w:hAnsiTheme="majorHAnsi" w:cstheme="majorHAnsi"/>
                <w:color w:val="000000" w:themeColor="text1"/>
                <w:szCs w:val="18"/>
                <w:lang w:eastAsia="ja-JP"/>
              </w:rPr>
            </w:pPr>
          </w:p>
        </w:tc>
      </w:tr>
      <w:tr w:rsidR="00C6352F" w:rsidRPr="00263855" w14:paraId="39630F83"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F529F" w14:textId="57B851A3"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4B05" w14:textId="5520C0F1"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CD91" w14:textId="6496B883"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Transmitting SL-PRS scheme 1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09D7" w14:textId="05316710" w:rsidR="00D070F4" w:rsidRPr="00DC10C8" w:rsidRDefault="00D070F4" w:rsidP="00D070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UE can transmit SL-PRS using dynamic scheduling or configured grant type 1 and 2 in NR sidelink positioning scheme 1 scheduled by NR </w:t>
            </w:r>
            <w:proofErr w:type="spellStart"/>
            <w:r>
              <w:rPr>
                <w:rFonts w:asciiTheme="majorHAnsi" w:hAnsiTheme="majorHAnsi" w:cstheme="majorHAnsi"/>
                <w:color w:val="000000" w:themeColor="text1"/>
                <w:sz w:val="18"/>
                <w:szCs w:val="18"/>
              </w:rPr>
              <w:t>Uu</w:t>
            </w:r>
            <w:proofErr w:type="spellEnd"/>
            <w:r>
              <w:rPr>
                <w:rFonts w:asciiTheme="majorHAnsi" w:hAnsiTheme="majorHAnsi" w:cstheme="majorHAnsi"/>
                <w:color w:val="000000" w:themeColor="text1"/>
                <w:sz w:val="18"/>
                <w:szCs w:val="18"/>
              </w:rPr>
              <w:t xml:space="preserve">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78F7" w14:textId="534B92C0"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58F2" w14:textId="1549A399"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251C" w14:textId="4515E1E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A446" w14:textId="7387182D"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Transmitting SL-PRS scheme 1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EA12" w14:textId="20B77355"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89CE" w14:textId="38D0367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98CC" w14:textId="26C5F14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B8B4" w14:textId="12C63BA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AF21" w14:textId="59EAA5F1"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4161" w14:textId="19ED049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signaling. </w:t>
            </w:r>
          </w:p>
        </w:tc>
      </w:tr>
      <w:tr w:rsidR="00C6352F" w:rsidRPr="00263855" w14:paraId="14C76101"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6E374" w14:textId="34D4E560"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B335" w14:textId="66705E4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B879" w14:textId="7FDDB1CA"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Transmitting SL-PRS scheme 1 in a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9714" w14:textId="77777777" w:rsidR="00D070F4" w:rsidRDefault="00D070F4">
            <w:pPr>
              <w:pStyle w:val="ListParagraph"/>
              <w:numPr>
                <w:ilvl w:val="0"/>
                <w:numId w:val="17"/>
              </w:numPr>
              <w:ind w:leftChars="0"/>
              <w:rPr>
                <w:rFonts w:asciiTheme="majorHAnsi" w:hAnsiTheme="majorHAnsi" w:cstheme="majorHAnsi"/>
                <w:color w:val="000000" w:themeColor="text1"/>
                <w:sz w:val="18"/>
                <w:szCs w:val="18"/>
              </w:rPr>
            </w:pPr>
            <w:r w:rsidRPr="003619FC">
              <w:rPr>
                <w:rFonts w:asciiTheme="majorHAnsi" w:hAnsiTheme="majorHAnsi" w:cstheme="majorHAnsi"/>
                <w:color w:val="000000" w:themeColor="text1"/>
                <w:sz w:val="18"/>
                <w:szCs w:val="18"/>
              </w:rPr>
              <w:t xml:space="preserve">UE can transmit SL-PRS using dynamic scheduling or configured grant type 1 and 2 in NR sidelink positioning scheme 1 scheduled by NR </w:t>
            </w:r>
            <w:proofErr w:type="spellStart"/>
            <w:r w:rsidRPr="003619FC">
              <w:rPr>
                <w:rFonts w:asciiTheme="majorHAnsi" w:hAnsiTheme="majorHAnsi" w:cstheme="majorHAnsi"/>
                <w:color w:val="000000" w:themeColor="text1"/>
                <w:sz w:val="18"/>
                <w:szCs w:val="18"/>
              </w:rPr>
              <w:t>Uu</w:t>
            </w:r>
            <w:proofErr w:type="spellEnd"/>
            <w:r w:rsidRPr="003619FC">
              <w:rPr>
                <w:rFonts w:asciiTheme="majorHAnsi" w:hAnsiTheme="majorHAnsi" w:cstheme="majorHAnsi"/>
                <w:color w:val="000000" w:themeColor="text1"/>
                <w:sz w:val="18"/>
                <w:szCs w:val="18"/>
              </w:rPr>
              <w:t xml:space="preserve"> in a </w:t>
            </w:r>
            <w:r>
              <w:rPr>
                <w:rFonts w:asciiTheme="majorHAnsi" w:hAnsiTheme="majorHAnsi" w:cstheme="majorHAnsi"/>
                <w:color w:val="000000" w:themeColor="text1"/>
                <w:sz w:val="18"/>
                <w:szCs w:val="18"/>
              </w:rPr>
              <w:t>dedicated</w:t>
            </w:r>
            <w:r w:rsidRPr="003619FC">
              <w:rPr>
                <w:rFonts w:asciiTheme="majorHAnsi" w:hAnsiTheme="majorHAnsi" w:cstheme="majorHAnsi"/>
                <w:color w:val="000000" w:themeColor="text1"/>
                <w:sz w:val="18"/>
                <w:szCs w:val="18"/>
              </w:rPr>
              <w:t xml:space="preserve"> resource pool</w:t>
            </w:r>
          </w:p>
          <w:p w14:paraId="0E5CA0A0" w14:textId="0682CE7C" w:rsidR="00D070F4" w:rsidRPr="00DC10C8" w:rsidRDefault="00D070F4" w:rsidP="00D070F4">
            <w:pPr>
              <w:rPr>
                <w:rFonts w:asciiTheme="majorHAnsi" w:hAnsiTheme="majorHAnsi" w:cstheme="majorHAnsi"/>
                <w:color w:val="000000" w:themeColor="text1"/>
                <w:sz w:val="18"/>
                <w:szCs w:val="18"/>
              </w:rPr>
            </w:pPr>
            <w:r w:rsidRPr="00600E71">
              <w:rPr>
                <w:rFonts w:asciiTheme="majorHAnsi" w:hAnsiTheme="majorHAnsi" w:cstheme="majorHAnsi"/>
                <w:color w:val="000000" w:themeColor="text1"/>
                <w:sz w:val="18"/>
                <w:szCs w:val="18"/>
              </w:rPr>
              <w:t>Support sidelink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C31D" w14:textId="63381408"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BF0B8" w14:textId="79655E74"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C418" w14:textId="40E58964"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B34D" w14:textId="40D4A7E8"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Transmitting SL-PRS scheme 1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37B5" w14:textId="393A3C4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1770" w14:textId="0A28720D"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E0C0" w14:textId="4CAC1DE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2761" w14:textId="02044E8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7101" w14:textId="7A459DE8"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B9B4" w14:textId="77777777"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signaling. </w:t>
            </w:r>
          </w:p>
          <w:p w14:paraId="182C18DE" w14:textId="77777777" w:rsidR="00D070F4" w:rsidRDefault="00D070F4" w:rsidP="00D070F4">
            <w:pPr>
              <w:pStyle w:val="TAL"/>
              <w:rPr>
                <w:rFonts w:asciiTheme="majorHAnsi" w:hAnsiTheme="majorHAnsi" w:cstheme="majorHAnsi"/>
                <w:color w:val="000000" w:themeColor="text1"/>
                <w:szCs w:val="18"/>
                <w:lang w:eastAsia="ja-JP"/>
              </w:rPr>
            </w:pPr>
          </w:p>
          <w:p w14:paraId="2063191E" w14:textId="77777777" w:rsidR="00D070F4" w:rsidRPr="00263855" w:rsidRDefault="00D070F4" w:rsidP="00D070F4">
            <w:pPr>
              <w:pStyle w:val="TAL"/>
              <w:rPr>
                <w:rFonts w:asciiTheme="majorHAnsi" w:hAnsiTheme="majorHAnsi" w:cstheme="majorHAnsi"/>
                <w:color w:val="000000" w:themeColor="text1"/>
                <w:szCs w:val="18"/>
                <w:lang w:eastAsia="ja-JP"/>
              </w:rPr>
            </w:pPr>
          </w:p>
        </w:tc>
      </w:tr>
      <w:tr w:rsidR="00C6352F" w:rsidRPr="00263855" w14:paraId="3C2D7C9D"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A4AE7" w14:textId="6EC2B464"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5530" w14:textId="3E8F65ED"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E10A" w14:textId="1E4609D8"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Transmitting SL-PRS scheme 2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04DE" w14:textId="7FF467A6" w:rsidR="00D070F4" w:rsidRPr="00DC10C8" w:rsidRDefault="00D070F4" w:rsidP="00D070F4">
            <w:pPr>
              <w:rPr>
                <w:rFonts w:asciiTheme="majorHAnsi" w:hAnsiTheme="majorHAnsi" w:cstheme="majorHAnsi"/>
                <w:color w:val="000000" w:themeColor="text1"/>
                <w:sz w:val="18"/>
                <w:szCs w:val="18"/>
              </w:rPr>
            </w:pPr>
            <w:r w:rsidRPr="003619FC">
              <w:rPr>
                <w:rFonts w:asciiTheme="majorHAnsi" w:hAnsiTheme="majorHAnsi" w:cstheme="majorHAnsi"/>
                <w:color w:val="000000" w:themeColor="text1"/>
                <w:sz w:val="18"/>
                <w:szCs w:val="18"/>
              </w:rPr>
              <w:t xml:space="preserve">UE can transmit SL-PRS </w:t>
            </w:r>
            <w:r>
              <w:rPr>
                <w:rFonts w:asciiTheme="majorHAnsi" w:hAnsiTheme="majorHAnsi" w:cstheme="majorHAnsi"/>
                <w:color w:val="000000" w:themeColor="text1"/>
                <w:sz w:val="18"/>
                <w:szCs w:val="18"/>
              </w:rPr>
              <w:t xml:space="preserve">using NR sidelink positioning scheme 2 configured by NR </w:t>
            </w:r>
            <w:proofErr w:type="spellStart"/>
            <w:r>
              <w:rPr>
                <w:rFonts w:asciiTheme="majorHAnsi" w:hAnsiTheme="majorHAnsi" w:cstheme="majorHAnsi"/>
                <w:color w:val="000000" w:themeColor="text1"/>
                <w:sz w:val="18"/>
                <w:szCs w:val="18"/>
              </w:rPr>
              <w:t>Uu</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preconfiguration</w:t>
            </w:r>
            <w:proofErr w:type="spellEnd"/>
            <w:r>
              <w:rPr>
                <w:rFonts w:asciiTheme="majorHAnsi" w:hAnsiTheme="majorHAnsi" w:cstheme="majorHAnsi"/>
                <w:color w:val="000000" w:themeColor="text1"/>
                <w:sz w:val="18"/>
                <w:szCs w:val="18"/>
              </w:rPr>
              <w:t xml:space="preserve">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7006" w14:textId="5E3956BF"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5292" w14:textId="58C1B893"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9451" w14:textId="1AD2BB6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A2D8" w14:textId="216CAD72"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13E2" w14:textId="6146C362"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8FA7" w14:textId="72C25FB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EF9C" w14:textId="25DDE20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7E38E" w14:textId="4C348FB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4B0" w14:textId="177943C8"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1844" w14:textId="77777777" w:rsidR="00D070F4" w:rsidRDefault="00D070F4" w:rsidP="00D070F4">
            <w:pPr>
              <w:pStyle w:val="TAL"/>
              <w:rPr>
                <w:rFonts w:asciiTheme="majorHAnsi" w:hAnsiTheme="majorHAnsi" w:cstheme="majorBidi"/>
                <w:color w:val="000000" w:themeColor="text1"/>
                <w:lang w:eastAsia="ja-JP"/>
              </w:rPr>
            </w:pPr>
            <w:r w:rsidRPr="3C262034">
              <w:rPr>
                <w:rFonts w:asciiTheme="majorHAnsi" w:hAnsiTheme="majorHAnsi" w:cstheme="majorBidi"/>
                <w:color w:val="000000" w:themeColor="text1"/>
                <w:lang w:eastAsia="ja-JP"/>
              </w:rPr>
              <w:t xml:space="preserve">Optional with capability signaling. </w:t>
            </w:r>
          </w:p>
          <w:p w14:paraId="43F19C8E" w14:textId="77777777" w:rsidR="00D070F4" w:rsidRDefault="00D070F4" w:rsidP="00D070F4">
            <w:pPr>
              <w:pStyle w:val="TAL"/>
              <w:rPr>
                <w:rFonts w:asciiTheme="majorHAnsi" w:hAnsiTheme="majorHAnsi" w:cstheme="majorBidi"/>
                <w:color w:val="000000" w:themeColor="text1"/>
                <w:lang w:eastAsia="ja-JP"/>
              </w:rPr>
            </w:pPr>
          </w:p>
          <w:p w14:paraId="3C163CF6" w14:textId="270FC1BD" w:rsidR="00D070F4" w:rsidRPr="00263855" w:rsidRDefault="00D070F4" w:rsidP="00D070F4">
            <w:pPr>
              <w:pStyle w:val="TAL"/>
              <w:rPr>
                <w:rFonts w:asciiTheme="majorHAnsi" w:hAnsiTheme="majorHAnsi" w:cstheme="majorHAnsi"/>
                <w:color w:val="000000" w:themeColor="text1"/>
                <w:szCs w:val="18"/>
                <w:lang w:eastAsia="ja-JP"/>
              </w:rPr>
            </w:pPr>
            <w:r w:rsidRPr="3C262034">
              <w:rPr>
                <w:rFonts w:asciiTheme="majorHAnsi" w:hAnsiTheme="majorHAnsi" w:cstheme="majorBidi"/>
                <w:color w:val="000000" w:themeColor="text1"/>
                <w:lang w:eastAsia="ja-JP"/>
              </w:rPr>
              <w:t xml:space="preserve">[For UE supports NR sidelink positioning in a shared resource pool, UE must indicate this FG is supported.] </w:t>
            </w:r>
          </w:p>
        </w:tc>
      </w:tr>
      <w:tr w:rsidR="00C6352F" w:rsidRPr="00263855" w14:paraId="5CD09869"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EB226" w14:textId="22883472"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40CF" w14:textId="5E50C983"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1958" w14:textId="5C4F8719"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Transmitting SL-PRS scheme 2 in a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1E23" w14:textId="71FEA21F" w:rsidR="00D070F4" w:rsidRPr="00DC10C8" w:rsidRDefault="00D070F4" w:rsidP="00D070F4">
            <w:pPr>
              <w:rPr>
                <w:rFonts w:asciiTheme="majorHAnsi" w:hAnsiTheme="majorHAnsi" w:cstheme="majorHAnsi"/>
                <w:color w:val="000000" w:themeColor="text1"/>
                <w:sz w:val="18"/>
                <w:szCs w:val="18"/>
              </w:rPr>
            </w:pPr>
            <w:r w:rsidRPr="003619FC">
              <w:rPr>
                <w:rFonts w:asciiTheme="majorHAnsi" w:hAnsiTheme="majorHAnsi" w:cstheme="majorHAnsi"/>
                <w:color w:val="000000" w:themeColor="text1"/>
                <w:sz w:val="18"/>
                <w:szCs w:val="18"/>
              </w:rPr>
              <w:t xml:space="preserve">UE can transmit SL-PRS </w:t>
            </w:r>
            <w:r>
              <w:rPr>
                <w:rFonts w:asciiTheme="majorHAnsi" w:hAnsiTheme="majorHAnsi" w:cstheme="majorHAnsi"/>
                <w:color w:val="000000" w:themeColor="text1"/>
                <w:sz w:val="18"/>
                <w:szCs w:val="18"/>
              </w:rPr>
              <w:t xml:space="preserve">using NR sidelink positioning scheme 2 configured by NR </w:t>
            </w:r>
            <w:proofErr w:type="spellStart"/>
            <w:r>
              <w:rPr>
                <w:rFonts w:asciiTheme="majorHAnsi" w:hAnsiTheme="majorHAnsi" w:cstheme="majorHAnsi"/>
                <w:color w:val="000000" w:themeColor="text1"/>
                <w:sz w:val="18"/>
                <w:szCs w:val="18"/>
              </w:rPr>
              <w:t>Uu</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preconfiguration</w:t>
            </w:r>
            <w:proofErr w:type="spellEnd"/>
            <w:r>
              <w:rPr>
                <w:rFonts w:asciiTheme="majorHAnsi" w:hAnsiTheme="majorHAnsi" w:cstheme="majorHAnsi"/>
                <w:color w:val="000000" w:themeColor="text1"/>
                <w:sz w:val="18"/>
                <w:szCs w:val="18"/>
              </w:rPr>
              <w:t xml:space="preserve">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9DE0A" w14:textId="509E6982"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15-3,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D763" w14:textId="68428FF1"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BBD2" w14:textId="5C990A1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2C60" w14:textId="7624B94B"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Transmitting SL-PRS scheme 2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247C" w14:textId="79E56123"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7913" w14:textId="6FCC7552"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8114" w14:textId="11BDC38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B86E" w14:textId="3801D0F4"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1778" w14:textId="38B9F71C" w:rsidR="00D070F4" w:rsidRPr="00263855" w:rsidRDefault="00D070F4" w:rsidP="00D070F4">
            <w:pPr>
              <w:pStyle w:val="TAL"/>
              <w:rPr>
                <w:rFonts w:asciiTheme="majorHAnsi" w:hAnsiTheme="majorHAnsi" w:cstheme="majorHAnsi"/>
                <w:color w:val="000000" w:themeColor="text1"/>
                <w:szCs w:val="18"/>
              </w:rPr>
            </w:pPr>
            <w:r w:rsidRPr="00EA0F67">
              <w:rPr>
                <w:rFonts w:asciiTheme="majorHAnsi" w:eastAsia="Times New Roman" w:hAnsiTheme="majorHAnsi" w:cstheme="majorBidi"/>
                <w:szCs w:val="18"/>
              </w:rPr>
              <w:t>Need for location server</w:t>
            </w:r>
            <w:r>
              <w:rPr>
                <w:rFonts w:asciiTheme="majorHAnsi" w:eastAsia="Times New Roman" w:hAnsiTheme="majorHAnsi" w:cstheme="majorBidi"/>
                <w:szCs w:val="18"/>
              </w:rPr>
              <w:t xml:space="preserve"> or server UE</w:t>
            </w:r>
            <w:r w:rsidRPr="00EA0F67">
              <w:rPr>
                <w:rFonts w:asciiTheme="majorHAnsi" w:eastAsia="Times New Roman" w:hAnsiTheme="majorHAnsi" w:cstheme="majorBid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B82D" w14:textId="77777777" w:rsidR="00D070F4" w:rsidRDefault="00D070F4" w:rsidP="00D070F4">
            <w:pPr>
              <w:pStyle w:val="TAL"/>
              <w:rPr>
                <w:rFonts w:asciiTheme="majorHAnsi" w:hAnsiTheme="majorHAnsi" w:cstheme="majorBidi"/>
                <w:color w:val="000000" w:themeColor="text1"/>
                <w:lang w:eastAsia="ja-JP"/>
              </w:rPr>
            </w:pPr>
            <w:r w:rsidRPr="3C262034">
              <w:rPr>
                <w:rFonts w:asciiTheme="majorHAnsi" w:hAnsiTheme="majorHAnsi" w:cstheme="majorBidi"/>
                <w:color w:val="000000" w:themeColor="text1"/>
                <w:lang w:eastAsia="ja-JP"/>
              </w:rPr>
              <w:t xml:space="preserve">Optional with capability signaling. </w:t>
            </w:r>
          </w:p>
          <w:p w14:paraId="142B695F" w14:textId="77777777" w:rsidR="00D070F4" w:rsidRDefault="00D070F4" w:rsidP="00D070F4">
            <w:pPr>
              <w:pStyle w:val="TAL"/>
              <w:rPr>
                <w:rFonts w:asciiTheme="majorHAnsi" w:hAnsiTheme="majorHAnsi" w:cstheme="majorBidi"/>
                <w:color w:val="000000" w:themeColor="text1"/>
                <w:lang w:eastAsia="ja-JP"/>
              </w:rPr>
            </w:pPr>
          </w:p>
          <w:p w14:paraId="140D49B0" w14:textId="60761EE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w:t>
            </w:r>
            <w:r w:rsidRPr="3C262034">
              <w:rPr>
                <w:rFonts w:asciiTheme="majorHAnsi" w:hAnsiTheme="majorHAnsi" w:cstheme="majorBidi"/>
                <w:color w:val="000000" w:themeColor="text1"/>
                <w:lang w:eastAsia="ja-JP"/>
              </w:rPr>
              <w:t>For UE supports NR sidelink positioning in a dedicated resource pool, UE must indicate this FG is supported</w:t>
            </w:r>
            <w:r>
              <w:rPr>
                <w:rFonts w:asciiTheme="majorHAnsi" w:hAnsiTheme="majorHAnsi" w:cstheme="majorHAnsi"/>
                <w:color w:val="000000" w:themeColor="text1"/>
                <w:szCs w:val="18"/>
                <w:lang w:eastAsia="ja-JP"/>
              </w:rPr>
              <w:t>.]</w:t>
            </w:r>
            <w:r w:rsidRPr="3C262034">
              <w:rPr>
                <w:rFonts w:asciiTheme="majorHAnsi" w:hAnsiTheme="majorHAnsi" w:cstheme="majorBidi"/>
                <w:color w:val="000000" w:themeColor="text1"/>
                <w:lang w:eastAsia="ja-JP"/>
              </w:rPr>
              <w:t xml:space="preserve"> </w:t>
            </w:r>
          </w:p>
        </w:tc>
      </w:tr>
      <w:tr w:rsidR="00C6352F" w:rsidRPr="00263855" w14:paraId="5F916B43"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A5B80" w14:textId="2E8B6E83"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0522" w14:textId="361B6A16"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B5B4" w14:textId="54C1A74E"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48F5" w14:textId="77777777" w:rsidR="00D070F4" w:rsidRPr="0066753F" w:rsidRDefault="00D070F4">
            <w:pPr>
              <w:pStyle w:val="ListParagraph"/>
              <w:numPr>
                <w:ilvl w:val="0"/>
                <w:numId w:val="18"/>
              </w:numPr>
              <w:ind w:leftChars="0"/>
              <w:rPr>
                <w:rFonts w:asciiTheme="majorHAnsi" w:hAnsiTheme="majorHAnsi" w:cstheme="majorHAnsi"/>
                <w:color w:val="000000" w:themeColor="text1"/>
                <w:sz w:val="18"/>
                <w:szCs w:val="18"/>
              </w:rPr>
            </w:pPr>
            <w:r w:rsidRPr="0066753F">
              <w:rPr>
                <w:rFonts w:asciiTheme="majorHAnsi" w:hAnsiTheme="majorHAnsi" w:cstheme="majorHAnsi"/>
                <w:color w:val="000000" w:themeColor="text1"/>
                <w:sz w:val="18"/>
                <w:szCs w:val="18"/>
              </w:rPr>
              <w:t xml:space="preserve">UE can report CBR measurement to gNB when operating in Mode 1 and mode 2 </w:t>
            </w:r>
          </w:p>
          <w:p w14:paraId="37C7AEE1" w14:textId="77777777" w:rsidR="00D070F4" w:rsidRPr="0066753F" w:rsidRDefault="00D070F4">
            <w:pPr>
              <w:pStyle w:val="ListParagraph"/>
              <w:numPr>
                <w:ilvl w:val="0"/>
                <w:numId w:val="18"/>
              </w:numPr>
              <w:ind w:leftChars="0"/>
              <w:rPr>
                <w:rFonts w:asciiTheme="majorHAnsi" w:hAnsiTheme="majorHAnsi" w:cstheme="majorHAnsi"/>
                <w:color w:val="000000" w:themeColor="text1"/>
                <w:sz w:val="18"/>
                <w:szCs w:val="18"/>
              </w:rPr>
            </w:pPr>
            <w:r w:rsidRPr="0066753F">
              <w:rPr>
                <w:rFonts w:asciiTheme="majorHAnsi" w:hAnsiTheme="majorHAnsi" w:cstheme="majorHAnsi"/>
                <w:color w:val="000000" w:themeColor="text1"/>
                <w:sz w:val="18"/>
                <w:szCs w:val="18"/>
              </w:rPr>
              <w:t xml:space="preserve">UE can adjust its radio parameters based on CBR measurement and </w:t>
            </w:r>
            <w:proofErr w:type="spellStart"/>
            <w:r w:rsidRPr="0066753F">
              <w:rPr>
                <w:rFonts w:asciiTheme="majorHAnsi" w:hAnsiTheme="majorHAnsi" w:cstheme="majorHAnsi"/>
                <w:color w:val="000000" w:themeColor="text1"/>
                <w:sz w:val="18"/>
                <w:szCs w:val="18"/>
              </w:rPr>
              <w:t>CRlimit</w:t>
            </w:r>
            <w:proofErr w:type="spellEnd"/>
            <w:r w:rsidRPr="0066753F">
              <w:rPr>
                <w:rFonts w:asciiTheme="majorHAnsi" w:hAnsiTheme="majorHAnsi" w:cstheme="majorHAnsi"/>
                <w:color w:val="000000" w:themeColor="text1"/>
                <w:sz w:val="18"/>
                <w:szCs w:val="18"/>
              </w:rPr>
              <w:t>.</w:t>
            </w:r>
          </w:p>
          <w:p w14:paraId="6C5197C0" w14:textId="028CB958" w:rsidR="00D070F4" w:rsidRPr="00DC10C8" w:rsidRDefault="00D070F4" w:rsidP="00D070F4">
            <w:pPr>
              <w:rPr>
                <w:rFonts w:asciiTheme="majorHAnsi" w:hAnsiTheme="majorHAnsi" w:cstheme="majorHAnsi"/>
                <w:color w:val="000000" w:themeColor="text1"/>
                <w:sz w:val="18"/>
                <w:szCs w:val="18"/>
              </w:rPr>
            </w:pPr>
            <w:r w:rsidRPr="0066753F">
              <w:rPr>
                <w:rFonts w:asciiTheme="majorHAnsi" w:hAnsiTheme="majorHAnsi" w:cstheme="majorHAnsi"/>
                <w:color w:val="000000" w:themeColor="text1"/>
                <w:sz w:val="18"/>
                <w:szCs w:val="18"/>
              </w:rPr>
              <w:t>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8708" w14:textId="6BAF2302"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41-1-3 and either 41-1-5 or 41-1-7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EF23" w14:textId="38DEECD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9D227" w14:textId="5B3151F7"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041A" w14:textId="0E226AB8" w:rsidR="00D070F4" w:rsidRPr="00263855" w:rsidRDefault="00D070F4" w:rsidP="00D070F4">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1C6F" w14:textId="5964BD3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90A3" w14:textId="08BC569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68D8B" w14:textId="3C53277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B630" w14:textId="5D1CD73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F4C1"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5520" w14:textId="36785508"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4D3837F9"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FA8E2" w14:textId="4162F2C4"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CC87" w14:textId="0C082166"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3C7E" w14:textId="2EF5F184"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Resources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ABBB" w14:textId="2C3F15EB" w:rsidR="00D070F4" w:rsidRPr="00DC10C8" w:rsidRDefault="00D070F4" w:rsidP="00D070F4">
            <w:pPr>
              <w:rPr>
                <w:rFonts w:asciiTheme="majorHAnsi" w:hAnsiTheme="majorHAnsi" w:cstheme="majorHAnsi"/>
                <w:color w:val="000000" w:themeColor="text1"/>
                <w:sz w:val="18"/>
                <w:szCs w:val="18"/>
              </w:rPr>
            </w:pPr>
            <w:r w:rsidRPr="00D070F4">
              <w:rPr>
                <w:rFonts w:asciiTheme="majorHAnsi" w:hAnsiTheme="majorHAnsi" w:cstheme="majorHAnsi"/>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E572" w14:textId="0B389E5C"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2F51" w14:textId="161FD590"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F54A" w14:textId="5E50BA3F"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00EE"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9D9F" w14:textId="5A05E0EC"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E3EF" w14:textId="2E929600"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1560" w14:textId="489156CA"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DDA4" w14:textId="0ABB6697"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B7536"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19AC87F7" w14:textId="77777777" w:rsidR="00D070F4" w:rsidRPr="00AD2B03" w:rsidRDefault="00D070F4" w:rsidP="00D070F4">
            <w:pPr>
              <w:pStyle w:val="TAL"/>
              <w:rPr>
                <w:rFonts w:asciiTheme="majorHAnsi" w:hAnsiTheme="majorHAnsi" w:cstheme="majorHAnsi"/>
                <w:color w:val="000000" w:themeColor="text1"/>
                <w:szCs w:val="18"/>
              </w:rPr>
            </w:pPr>
          </w:p>
          <w:p w14:paraId="74D2A747" w14:textId="0AE8BF10" w:rsidR="00D070F4" w:rsidRPr="00263855"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52AB" w14:textId="1DF6825C"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4C58C777"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2546B" w14:textId="14F3CA15"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7E77" w14:textId="679C461E"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5CCB" w14:textId="713AD978"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Resources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AF1D" w14:textId="79B5B1FF" w:rsidR="00D070F4" w:rsidRPr="00D070F4" w:rsidRDefault="00D070F4" w:rsidP="00D070F4">
            <w:pPr>
              <w:rPr>
                <w:rFonts w:asciiTheme="majorHAnsi" w:hAnsiTheme="majorHAnsi" w:cstheme="majorHAnsi"/>
                <w:color w:val="000000" w:themeColor="text1"/>
                <w:sz w:val="18"/>
                <w:szCs w:val="18"/>
                <w:highlight w:val="yellow"/>
              </w:rPr>
            </w:pPr>
            <w:r w:rsidRPr="00D070F4">
              <w:rPr>
                <w:rFonts w:asciiTheme="majorHAnsi" w:hAnsiTheme="majorHAnsi" w:cstheme="majorHAnsi"/>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BD6E" w14:textId="4A7A88EF"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31342" w14:textId="59E4180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8CD6" w14:textId="1E7BCC1F"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E0FB"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E4F6" w14:textId="0E527E7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7ADF" w14:textId="0DCAF786"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9E1E" w14:textId="3E86840E"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CCE53" w14:textId="4984E5A7"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05F9"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46D0CDD1" w14:textId="77777777" w:rsidR="00D070F4" w:rsidRPr="00AD2B03" w:rsidRDefault="00D070F4" w:rsidP="00D070F4">
            <w:pPr>
              <w:pStyle w:val="TAL"/>
              <w:rPr>
                <w:rFonts w:asciiTheme="majorHAnsi" w:hAnsiTheme="majorHAnsi" w:cstheme="majorHAnsi"/>
                <w:color w:val="000000" w:themeColor="text1"/>
                <w:szCs w:val="18"/>
              </w:rPr>
            </w:pPr>
          </w:p>
          <w:p w14:paraId="4E740F6F" w14:textId="537492C8" w:rsidR="00D070F4" w:rsidRPr="00263855"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E186" w14:textId="3A2FE3EA"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37AB9CEE"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C44A0" w14:textId="5A475901"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820B" w14:textId="7E2E62C3"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CA9F" w14:textId="548FC627"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Resources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FB72" w14:textId="2AB1B4FD" w:rsidR="00D070F4" w:rsidRPr="00D070F4" w:rsidRDefault="00D070F4" w:rsidP="00D070F4">
            <w:pPr>
              <w:rPr>
                <w:rFonts w:asciiTheme="majorHAnsi" w:hAnsiTheme="majorHAnsi" w:cstheme="majorHAnsi"/>
                <w:color w:val="000000" w:themeColor="text1"/>
                <w:sz w:val="18"/>
                <w:szCs w:val="18"/>
                <w:highlight w:val="yellow"/>
              </w:rPr>
            </w:pPr>
            <w:r w:rsidRPr="00D070F4">
              <w:rPr>
                <w:rFonts w:asciiTheme="majorHAnsi" w:hAnsiTheme="majorHAnsi" w:cstheme="majorHAnsi"/>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1B67" w14:textId="7E791A2F"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3A32" w14:textId="06EE79D5"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9310" w14:textId="05C4A47E"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B33D"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109D" w14:textId="63E72D85"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2EA1" w14:textId="36CA268D"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96ED" w14:textId="0435C3E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E407" w14:textId="1DA8E56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FFA"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04ED0AED" w14:textId="77777777" w:rsidR="00D070F4" w:rsidRPr="00AD2B03" w:rsidRDefault="00D070F4" w:rsidP="00D070F4">
            <w:pPr>
              <w:pStyle w:val="TAL"/>
              <w:rPr>
                <w:rFonts w:asciiTheme="majorHAnsi" w:hAnsiTheme="majorHAnsi" w:cstheme="majorHAnsi"/>
                <w:color w:val="000000" w:themeColor="text1"/>
                <w:szCs w:val="18"/>
              </w:rPr>
            </w:pPr>
          </w:p>
          <w:p w14:paraId="165FC9E5" w14:textId="14C8D861" w:rsidR="00D070F4" w:rsidRPr="00263855"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18A6" w14:textId="7821B024"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0492CF20"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5C1E4" w14:textId="3F6F4A0B" w:rsidR="00D070F4"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C1620" w14:textId="2B78504E"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C2B7" w14:textId="41AD7EAD"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Resources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87F9" w14:textId="37E1917C" w:rsidR="00D070F4" w:rsidRPr="00DC10C8" w:rsidRDefault="00D070F4" w:rsidP="00D070F4">
            <w:pPr>
              <w:rPr>
                <w:rFonts w:asciiTheme="majorHAnsi" w:hAnsiTheme="majorHAnsi" w:cstheme="majorHAnsi"/>
                <w:color w:val="000000" w:themeColor="text1"/>
                <w:sz w:val="18"/>
                <w:szCs w:val="18"/>
              </w:rPr>
            </w:pPr>
            <w:r w:rsidRPr="00D070F4">
              <w:rPr>
                <w:rFonts w:asciiTheme="majorHAnsi" w:hAnsiTheme="majorHAnsi" w:cstheme="majorHAnsi"/>
                <w:color w:val="000000" w:themeColor="text1"/>
                <w:sz w:val="18"/>
                <w:szCs w:val="18"/>
                <w:highlight w:val="yellow"/>
              </w:rPr>
              <w:t>TBD on SL PRS resource and resource multiplexing final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0555"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and (41-1-4 or 41-1-6) </w:t>
            </w:r>
          </w:p>
          <w:p w14:paraId="33B46C11"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or </w:t>
            </w:r>
          </w:p>
          <w:p w14:paraId="2BA28804"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 and</w:t>
            </w:r>
          </w:p>
          <w:p w14:paraId="76903CB7" w14:textId="1548D201"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207C" w14:textId="25AD2DF5"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ED05" w14:textId="7FC8CF5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A697"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DD86" w14:textId="55C642EC"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4263" w14:textId="3202322D"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883D" w14:textId="194BA50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4F73" w14:textId="06074F6C"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8D17"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4EF7A7A9" w14:textId="77777777" w:rsidR="00D070F4" w:rsidRPr="00AD2B03" w:rsidRDefault="00D070F4" w:rsidP="00D070F4">
            <w:pPr>
              <w:pStyle w:val="TAL"/>
              <w:rPr>
                <w:rFonts w:asciiTheme="majorHAnsi" w:hAnsiTheme="majorHAnsi" w:cstheme="majorHAnsi"/>
                <w:color w:val="000000" w:themeColor="text1"/>
                <w:szCs w:val="18"/>
              </w:rPr>
            </w:pPr>
          </w:p>
          <w:p w14:paraId="56D9B441" w14:textId="0DE7E559" w:rsidR="00D070F4" w:rsidRPr="00263855"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0236" w14:textId="145650D7"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5DD02C57"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84048" w14:textId="4E6802D9" w:rsidR="00D070F4" w:rsidRDefault="00D070F4" w:rsidP="00D070F4">
            <w:pPr>
              <w:pStyle w:val="TAL"/>
              <w:rPr>
                <w:rFonts w:asciiTheme="majorHAnsi" w:hAnsiTheme="majorHAnsi" w:cstheme="majorHAnsi"/>
                <w:color w:val="000000" w:themeColor="text1"/>
                <w:szCs w:val="18"/>
                <w:lang w:eastAsia="ja-JP"/>
              </w:rPr>
            </w:pPr>
            <w:r w:rsidRPr="00B24E0F">
              <w:rPr>
                <w:rFonts w:asciiTheme="majorHAnsi" w:hAnsiTheme="majorHAnsi" w:cstheme="majorHAnsi"/>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E558" w14:textId="07422843"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3CFA" w14:textId="100F3542"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measurement report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F12E" w14:textId="77777777" w:rsidR="00D070F4" w:rsidRDefault="00D070F4">
            <w:pPr>
              <w:pStyle w:val="TAL"/>
              <w:numPr>
                <w:ilvl w:val="0"/>
                <w:numId w:val="19"/>
              </w:numPr>
              <w:spacing w:after="200" w:line="276" w:lineRule="auto"/>
              <w:ind w:left="360"/>
              <w:rPr>
                <w:rFonts w:asciiTheme="majorHAnsi" w:eastAsia="MS Mincho" w:hAnsiTheme="majorHAnsi" w:cstheme="majorHAnsi"/>
                <w:szCs w:val="18"/>
                <w:lang w:eastAsia="ja-JP"/>
              </w:rPr>
            </w:pPr>
            <w:r>
              <w:rPr>
                <w:rFonts w:asciiTheme="majorHAnsi" w:eastAsia="MS Mincho" w:hAnsiTheme="majorHAnsi" w:cstheme="majorHAnsi"/>
                <w:szCs w:val="18"/>
                <w:lang w:eastAsia="ja-JP"/>
              </w:rPr>
              <w:t>S</w:t>
            </w:r>
            <w:r w:rsidRPr="00690988">
              <w:rPr>
                <w:rFonts w:asciiTheme="majorHAnsi" w:eastAsia="MS Mincho" w:hAnsiTheme="majorHAnsi" w:cstheme="majorHAnsi"/>
                <w:szCs w:val="18"/>
                <w:lang w:eastAsia="ja-JP"/>
              </w:rPr>
              <w:t>L</w:t>
            </w:r>
            <w:r>
              <w:rPr>
                <w:rFonts w:asciiTheme="majorHAnsi" w:eastAsia="MS Mincho" w:hAnsiTheme="majorHAnsi" w:cstheme="majorHAnsi"/>
                <w:szCs w:val="18"/>
                <w:lang w:eastAsia="ja-JP"/>
              </w:rPr>
              <w:t>-</w:t>
            </w:r>
            <w:r w:rsidRPr="00690988">
              <w:rPr>
                <w:rFonts w:asciiTheme="majorHAnsi" w:eastAsia="MS Mincho" w:hAnsiTheme="majorHAnsi" w:cstheme="majorHAnsi"/>
                <w:szCs w:val="18"/>
                <w:lang w:eastAsia="ja-JP"/>
              </w:rPr>
              <w:t xml:space="preserve">RSTD measurements per pair of </w:t>
            </w:r>
            <w:r>
              <w:rPr>
                <w:rFonts w:asciiTheme="majorHAnsi" w:eastAsia="MS Mincho" w:hAnsiTheme="majorHAnsi" w:cstheme="majorHAnsi"/>
                <w:szCs w:val="18"/>
                <w:lang w:eastAsia="ja-JP"/>
              </w:rPr>
              <w:t>UEs (target and reference UE)</w:t>
            </w:r>
            <w:r w:rsidRPr="00690988">
              <w:rPr>
                <w:rFonts w:asciiTheme="majorHAnsi" w:eastAsia="MS Mincho" w:hAnsiTheme="majorHAnsi" w:cstheme="majorHAnsi"/>
                <w:szCs w:val="18"/>
                <w:lang w:eastAsia="ja-JP"/>
              </w:rPr>
              <w:t xml:space="preserve">. Values = </w:t>
            </w:r>
            <w:r w:rsidRPr="00184F42">
              <w:rPr>
                <w:rFonts w:asciiTheme="majorHAnsi" w:eastAsia="MS Mincho" w:hAnsiTheme="majorHAnsi" w:cstheme="majorHAnsi"/>
                <w:szCs w:val="18"/>
                <w:highlight w:val="yellow"/>
                <w:lang w:eastAsia="ja-JP"/>
              </w:rPr>
              <w:t>TBD</w:t>
            </w:r>
          </w:p>
          <w:p w14:paraId="31834123" w14:textId="77777777" w:rsidR="00D070F4" w:rsidRDefault="00D070F4">
            <w:pPr>
              <w:pStyle w:val="TAL"/>
              <w:numPr>
                <w:ilvl w:val="0"/>
                <w:numId w:val="19"/>
              </w:numPr>
              <w:spacing w:after="200" w:line="276" w:lineRule="auto"/>
              <w:ind w:left="360"/>
              <w:rPr>
                <w:rFonts w:asciiTheme="majorHAnsi" w:eastAsia="MS Mincho" w:hAnsiTheme="majorHAnsi" w:cstheme="majorHAnsi"/>
                <w:szCs w:val="18"/>
                <w:lang w:eastAsia="ja-JP"/>
              </w:rPr>
            </w:pPr>
            <w:r w:rsidRPr="000B20BE">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S</w:t>
            </w:r>
            <w:r w:rsidRPr="000B20BE">
              <w:rPr>
                <w:rFonts w:asciiTheme="majorHAnsi" w:eastAsia="MS Mincho" w:hAnsiTheme="majorHAnsi" w:cstheme="majorHAnsi"/>
                <w:szCs w:val="18"/>
                <w:lang w:eastAsia="ja-JP"/>
              </w:rPr>
              <w:t>L PRS-RSRP measurements. Values = {0, 1}</w:t>
            </w:r>
          </w:p>
          <w:p w14:paraId="1366A3E0" w14:textId="77777777" w:rsidR="00D070F4" w:rsidRPr="000F1CD6" w:rsidRDefault="00D070F4">
            <w:pPr>
              <w:keepNext/>
              <w:keepLines/>
              <w:numPr>
                <w:ilvl w:val="0"/>
                <w:numId w:val="19"/>
              </w:numPr>
              <w:ind w:left="360"/>
              <w:rPr>
                <w:rFonts w:asciiTheme="majorHAnsi" w:eastAsia="SimSun" w:hAnsiTheme="majorHAnsi" w:cstheme="majorHAnsi"/>
                <w:sz w:val="18"/>
                <w:szCs w:val="18"/>
                <w:lang w:eastAsia="en-US"/>
              </w:rPr>
            </w:pPr>
            <w:r w:rsidRPr="000B545C">
              <w:rPr>
                <w:rFonts w:asciiTheme="majorHAnsi" w:eastAsiaTheme="minorEastAsia" w:hAnsiTheme="majorHAnsi" w:cstheme="majorHAnsi"/>
                <w:sz w:val="18"/>
                <w:szCs w:val="18"/>
                <w:lang w:eastAsia="en-US"/>
              </w:rPr>
              <w:t xml:space="preserve">Support </w:t>
            </w:r>
            <w:r>
              <w:rPr>
                <w:rFonts w:asciiTheme="majorHAnsi" w:eastAsiaTheme="minorEastAsia" w:hAnsiTheme="majorHAnsi" w:cstheme="majorHAnsi"/>
                <w:sz w:val="18"/>
                <w:szCs w:val="18"/>
                <w:lang w:eastAsia="en-US"/>
              </w:rPr>
              <w:t>SL PRS-</w:t>
            </w:r>
            <w:r w:rsidRPr="000B545C">
              <w:rPr>
                <w:rFonts w:asciiTheme="majorHAnsi" w:eastAsiaTheme="minorEastAsia" w:hAnsiTheme="majorHAnsi" w:cstheme="majorHAnsi"/>
                <w:sz w:val="18"/>
                <w:szCs w:val="18"/>
                <w:lang w:eastAsia="en-US"/>
              </w:rPr>
              <w:t>RSRP</w:t>
            </w:r>
            <w:r>
              <w:rPr>
                <w:rFonts w:asciiTheme="majorHAnsi" w:eastAsiaTheme="minorEastAsia" w:hAnsiTheme="majorHAnsi" w:cstheme="majorHAnsi"/>
                <w:sz w:val="18"/>
                <w:szCs w:val="18"/>
                <w:lang w:eastAsia="en-US"/>
              </w:rPr>
              <w:t>P</w:t>
            </w:r>
            <w:r w:rsidRPr="000B545C">
              <w:rPr>
                <w:rFonts w:asciiTheme="majorHAnsi" w:eastAsiaTheme="minorEastAsia" w:hAnsiTheme="majorHAnsi" w:cstheme="majorHAnsi"/>
                <w:sz w:val="18"/>
                <w:szCs w:val="18"/>
                <w:lang w:eastAsia="en-US"/>
              </w:rPr>
              <w:t xml:space="preserve"> </w:t>
            </w:r>
            <w:proofErr w:type="spellStart"/>
            <w:r>
              <w:rPr>
                <w:rFonts w:asciiTheme="majorHAnsi" w:eastAsiaTheme="minorEastAsia" w:hAnsiTheme="majorHAnsi" w:cstheme="majorHAnsi"/>
                <w:sz w:val="18"/>
                <w:szCs w:val="18"/>
                <w:lang w:eastAsia="en-US"/>
              </w:rPr>
              <w:t>repoting</w:t>
            </w:r>
            <w:proofErr w:type="spellEnd"/>
            <w:r>
              <w:rPr>
                <w:rFonts w:asciiTheme="majorHAnsi" w:eastAsiaTheme="minorEastAsia" w:hAnsiTheme="majorHAnsi" w:cstheme="majorHAnsi"/>
                <w:sz w:val="18"/>
                <w:szCs w:val="18"/>
                <w:lang w:eastAsia="en-US"/>
              </w:rPr>
              <w:t xml:space="preserve"> for first path</w:t>
            </w:r>
            <w:r w:rsidRPr="000B545C">
              <w:rPr>
                <w:rFonts w:asciiTheme="majorHAnsi" w:eastAsiaTheme="minorEastAsia" w:hAnsiTheme="majorHAnsi" w:cstheme="majorHAnsi"/>
                <w:sz w:val="18"/>
                <w:szCs w:val="18"/>
                <w:lang w:eastAsia="en-US"/>
              </w:rPr>
              <w:t>. Values = {0, 1}</w:t>
            </w:r>
          </w:p>
          <w:p w14:paraId="63A978C7" w14:textId="77777777" w:rsidR="00D070F4" w:rsidRPr="000B545C" w:rsidRDefault="00D070F4" w:rsidP="00D070F4">
            <w:pPr>
              <w:keepNext/>
              <w:keepLines/>
              <w:rPr>
                <w:rFonts w:asciiTheme="majorHAnsi" w:eastAsia="SimSun" w:hAnsiTheme="majorHAnsi" w:cstheme="majorHAnsi"/>
                <w:sz w:val="18"/>
                <w:szCs w:val="18"/>
                <w:lang w:eastAsia="en-US"/>
              </w:rPr>
            </w:pPr>
          </w:p>
          <w:p w14:paraId="778B512B" w14:textId="77777777" w:rsidR="00D070F4" w:rsidRDefault="00D070F4">
            <w:pPr>
              <w:keepNext/>
              <w:keepLines/>
              <w:numPr>
                <w:ilvl w:val="0"/>
                <w:numId w:val="19"/>
              </w:numPr>
              <w:ind w:left="360"/>
              <w:rPr>
                <w:rFonts w:asciiTheme="majorHAnsi" w:eastAsia="SimSun" w:hAnsiTheme="majorHAnsi" w:cstheme="majorHAnsi"/>
                <w:sz w:val="18"/>
                <w:szCs w:val="18"/>
                <w:lang w:eastAsia="en-US"/>
              </w:rPr>
            </w:pPr>
            <w:r>
              <w:rPr>
                <w:rFonts w:asciiTheme="majorHAnsi" w:eastAsia="SimSun" w:hAnsiTheme="majorHAnsi" w:cstheme="majorHAnsi"/>
                <w:sz w:val="18"/>
                <w:szCs w:val="18"/>
                <w:lang w:eastAsia="en-US"/>
              </w:rPr>
              <w:t xml:space="preserve">Support LOS/NLOS indication. Values = {0, 1}. </w:t>
            </w:r>
          </w:p>
          <w:p w14:paraId="3395451F" w14:textId="36B5C786" w:rsidR="00D070F4" w:rsidRPr="00DC10C8" w:rsidRDefault="00D070F4" w:rsidP="00D070F4">
            <w:pPr>
              <w:ind w:left="360"/>
              <w:rPr>
                <w:rFonts w:asciiTheme="majorHAnsi" w:hAnsiTheme="majorHAnsi" w:cstheme="majorHAnsi"/>
                <w:color w:val="000000" w:themeColor="text1"/>
                <w:sz w:val="18"/>
                <w:szCs w:val="18"/>
              </w:rPr>
            </w:pPr>
            <w:r w:rsidRPr="00D070F4">
              <w:rPr>
                <w:rFonts w:asciiTheme="majorHAnsi" w:hAnsiTheme="majorHAnsi" w:cstheme="majorHAnsi"/>
                <w:color w:val="000000" w:themeColor="text1"/>
                <w:sz w:val="18"/>
                <w:szCs w:val="18"/>
                <w:highlight w:val="yellow"/>
              </w:rPr>
              <w:t>TBD: LOS/NLOS indicator type/granularity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8B4F" w14:textId="76B41E8B"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0F65" w14:textId="7704A38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6A49" w14:textId="0802FED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5A97"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5E86" w14:textId="75F63A04"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A0456" w14:textId="021C9E1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1FEC" w14:textId="1EE9D54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681EB" w14:textId="0BA73D5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0BF7"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4312DE66"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DA94" w14:textId="461FDDC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481E79B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6E510" w14:textId="4F8B9CA4" w:rsidR="00D070F4" w:rsidRDefault="00D070F4" w:rsidP="00D070F4">
            <w:pPr>
              <w:pStyle w:val="TAL"/>
              <w:rPr>
                <w:rFonts w:asciiTheme="majorHAnsi" w:hAnsiTheme="majorHAnsi" w:cstheme="majorHAnsi"/>
                <w:color w:val="000000" w:themeColor="text1"/>
                <w:szCs w:val="18"/>
                <w:lang w:eastAsia="ja-JP"/>
              </w:rPr>
            </w:pPr>
            <w:r w:rsidRPr="00B24E0F">
              <w:rPr>
                <w:rFonts w:asciiTheme="majorHAnsi" w:hAnsiTheme="majorHAnsi" w:cstheme="majorHAnsi"/>
                <w:color w:val="000000" w:themeColor="text1"/>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67BD" w14:textId="3A0523C2"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77BC" w14:textId="72399DB1"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measurement report for SL-TDOA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95CD" w14:textId="77777777" w:rsidR="00D070F4" w:rsidRDefault="00D070F4">
            <w:pPr>
              <w:pStyle w:val="TAL"/>
              <w:numPr>
                <w:ilvl w:val="0"/>
                <w:numId w:val="20"/>
              </w:numPr>
              <w:spacing w:after="200" w:line="276" w:lineRule="auto"/>
              <w:ind w:left="360"/>
              <w:rPr>
                <w:rFonts w:asciiTheme="majorHAnsi" w:eastAsia="MS Mincho" w:hAnsiTheme="majorHAnsi" w:cstheme="majorHAnsi"/>
                <w:szCs w:val="18"/>
                <w:lang w:eastAsia="ja-JP"/>
              </w:rPr>
            </w:pPr>
            <w:r>
              <w:rPr>
                <w:rFonts w:asciiTheme="majorHAnsi" w:eastAsia="MS Mincho" w:hAnsiTheme="majorHAnsi" w:cstheme="majorHAnsi"/>
                <w:szCs w:val="18"/>
                <w:lang w:eastAsia="ja-JP"/>
              </w:rPr>
              <w:t>S</w:t>
            </w:r>
            <w:r w:rsidRPr="00690988">
              <w:rPr>
                <w:rFonts w:asciiTheme="majorHAnsi" w:eastAsia="MS Mincho" w:hAnsiTheme="majorHAnsi" w:cstheme="majorHAnsi"/>
                <w:szCs w:val="18"/>
                <w:lang w:eastAsia="ja-JP"/>
              </w:rPr>
              <w:t>L</w:t>
            </w:r>
            <w:r>
              <w:rPr>
                <w:rFonts w:asciiTheme="majorHAnsi" w:eastAsia="MS Mincho" w:hAnsiTheme="majorHAnsi" w:cstheme="majorHAnsi"/>
                <w:szCs w:val="18"/>
                <w:lang w:eastAsia="ja-JP"/>
              </w:rPr>
              <w:t>-</w:t>
            </w:r>
            <w:r w:rsidRPr="00690988">
              <w:rPr>
                <w:rFonts w:asciiTheme="majorHAnsi" w:eastAsia="MS Mincho" w:hAnsiTheme="majorHAnsi" w:cstheme="majorHAnsi"/>
                <w:szCs w:val="18"/>
                <w:lang w:eastAsia="ja-JP"/>
              </w:rPr>
              <w:t>RT</w:t>
            </w:r>
            <w:r>
              <w:rPr>
                <w:rFonts w:asciiTheme="majorHAnsi" w:eastAsia="MS Mincho" w:hAnsiTheme="majorHAnsi" w:cstheme="majorHAnsi"/>
                <w:szCs w:val="18"/>
                <w:lang w:eastAsia="ja-JP"/>
              </w:rPr>
              <w:t>OA</w:t>
            </w:r>
            <w:r w:rsidRPr="00690988">
              <w:rPr>
                <w:rFonts w:asciiTheme="majorHAnsi" w:eastAsia="MS Mincho" w:hAnsiTheme="majorHAnsi" w:cstheme="majorHAnsi"/>
                <w:szCs w:val="18"/>
                <w:lang w:eastAsia="ja-JP"/>
              </w:rPr>
              <w:t xml:space="preserve"> measurements </w:t>
            </w:r>
            <w:r>
              <w:rPr>
                <w:rFonts w:asciiTheme="majorHAnsi" w:eastAsia="MS Mincho" w:hAnsiTheme="majorHAnsi" w:cstheme="majorHAnsi"/>
                <w:szCs w:val="18"/>
                <w:lang w:eastAsia="ja-JP"/>
              </w:rPr>
              <w:t>per UE</w:t>
            </w:r>
            <w:r w:rsidRPr="00690988">
              <w:rPr>
                <w:rFonts w:asciiTheme="majorHAnsi" w:eastAsia="MS Mincho" w:hAnsiTheme="majorHAnsi" w:cstheme="majorHAnsi"/>
                <w:szCs w:val="18"/>
                <w:lang w:eastAsia="ja-JP"/>
              </w:rPr>
              <w:t xml:space="preserve">. Values = </w:t>
            </w:r>
            <w:r w:rsidRPr="00184F42">
              <w:rPr>
                <w:rFonts w:asciiTheme="majorHAnsi" w:eastAsia="MS Mincho" w:hAnsiTheme="majorHAnsi" w:cstheme="majorHAnsi"/>
                <w:szCs w:val="18"/>
                <w:highlight w:val="yellow"/>
                <w:lang w:eastAsia="ja-JP"/>
              </w:rPr>
              <w:t>TBD</w:t>
            </w:r>
          </w:p>
          <w:p w14:paraId="32768EBF" w14:textId="77777777" w:rsidR="00D070F4" w:rsidRDefault="00D070F4">
            <w:pPr>
              <w:pStyle w:val="TAL"/>
              <w:numPr>
                <w:ilvl w:val="0"/>
                <w:numId w:val="20"/>
              </w:numPr>
              <w:spacing w:after="200" w:line="276" w:lineRule="auto"/>
              <w:ind w:left="360"/>
              <w:rPr>
                <w:rFonts w:asciiTheme="majorHAnsi" w:eastAsia="MS Mincho" w:hAnsiTheme="majorHAnsi" w:cstheme="majorHAnsi"/>
                <w:szCs w:val="18"/>
                <w:lang w:eastAsia="ja-JP"/>
              </w:rPr>
            </w:pPr>
            <w:r w:rsidRPr="000B20BE">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S</w:t>
            </w:r>
            <w:r w:rsidRPr="000B20BE">
              <w:rPr>
                <w:rFonts w:asciiTheme="majorHAnsi" w:eastAsia="MS Mincho" w:hAnsiTheme="majorHAnsi" w:cstheme="majorHAnsi"/>
                <w:szCs w:val="18"/>
                <w:lang w:eastAsia="ja-JP"/>
              </w:rPr>
              <w:t>L PRS-RSRP measurements. Values = {0, 1}</w:t>
            </w:r>
          </w:p>
          <w:p w14:paraId="094F14D9" w14:textId="77777777" w:rsidR="00D070F4" w:rsidRPr="000F1CD6" w:rsidRDefault="00D070F4">
            <w:pPr>
              <w:keepNext/>
              <w:keepLines/>
              <w:numPr>
                <w:ilvl w:val="0"/>
                <w:numId w:val="20"/>
              </w:numPr>
              <w:ind w:left="360"/>
              <w:rPr>
                <w:rFonts w:asciiTheme="majorHAnsi" w:eastAsia="SimSun" w:hAnsiTheme="majorHAnsi" w:cstheme="majorHAnsi"/>
                <w:sz w:val="18"/>
                <w:szCs w:val="18"/>
                <w:lang w:eastAsia="en-US"/>
              </w:rPr>
            </w:pPr>
            <w:r w:rsidRPr="000B545C">
              <w:rPr>
                <w:rFonts w:asciiTheme="majorHAnsi" w:eastAsiaTheme="minorEastAsia" w:hAnsiTheme="majorHAnsi" w:cstheme="majorHAnsi"/>
                <w:sz w:val="18"/>
                <w:szCs w:val="18"/>
                <w:lang w:eastAsia="en-US"/>
              </w:rPr>
              <w:t>Support RSRP</w:t>
            </w:r>
            <w:r>
              <w:rPr>
                <w:rFonts w:asciiTheme="majorHAnsi" w:eastAsiaTheme="minorEastAsia" w:hAnsiTheme="majorHAnsi" w:cstheme="majorHAnsi"/>
                <w:sz w:val="18"/>
                <w:szCs w:val="18"/>
                <w:lang w:eastAsia="en-US"/>
              </w:rPr>
              <w:t>P</w:t>
            </w:r>
            <w:r w:rsidRPr="000B545C">
              <w:rPr>
                <w:rFonts w:asciiTheme="majorHAnsi" w:eastAsiaTheme="minorEastAsia" w:hAnsiTheme="majorHAnsi" w:cstheme="majorHAnsi"/>
                <w:sz w:val="18"/>
                <w:szCs w:val="18"/>
                <w:lang w:eastAsia="en-US"/>
              </w:rPr>
              <w:t xml:space="preserve"> </w:t>
            </w:r>
            <w:proofErr w:type="spellStart"/>
            <w:r>
              <w:rPr>
                <w:rFonts w:asciiTheme="majorHAnsi" w:eastAsiaTheme="minorEastAsia" w:hAnsiTheme="majorHAnsi" w:cstheme="majorHAnsi"/>
                <w:sz w:val="18"/>
                <w:szCs w:val="18"/>
                <w:lang w:eastAsia="en-US"/>
              </w:rPr>
              <w:t>repoting</w:t>
            </w:r>
            <w:proofErr w:type="spellEnd"/>
            <w:r>
              <w:rPr>
                <w:rFonts w:asciiTheme="majorHAnsi" w:eastAsiaTheme="minorEastAsia" w:hAnsiTheme="majorHAnsi" w:cstheme="majorHAnsi"/>
                <w:sz w:val="18"/>
                <w:szCs w:val="18"/>
                <w:lang w:eastAsia="en-US"/>
              </w:rPr>
              <w:t xml:space="preserve"> for first path</w:t>
            </w:r>
            <w:r w:rsidRPr="000B545C">
              <w:rPr>
                <w:rFonts w:asciiTheme="majorHAnsi" w:eastAsiaTheme="minorEastAsia" w:hAnsiTheme="majorHAnsi" w:cstheme="majorHAnsi"/>
                <w:sz w:val="18"/>
                <w:szCs w:val="18"/>
                <w:lang w:eastAsia="en-US"/>
              </w:rPr>
              <w:t>. Values = {0, 1}</w:t>
            </w:r>
          </w:p>
          <w:p w14:paraId="39DF8C0B" w14:textId="77777777" w:rsidR="00D070F4" w:rsidRPr="000B545C" w:rsidRDefault="00D070F4" w:rsidP="00D070F4">
            <w:pPr>
              <w:keepNext/>
              <w:keepLines/>
              <w:rPr>
                <w:rFonts w:asciiTheme="majorHAnsi" w:eastAsia="SimSun" w:hAnsiTheme="majorHAnsi" w:cstheme="majorHAnsi"/>
                <w:sz w:val="18"/>
                <w:szCs w:val="18"/>
                <w:lang w:eastAsia="en-US"/>
              </w:rPr>
            </w:pPr>
          </w:p>
          <w:p w14:paraId="500C5936" w14:textId="77777777" w:rsidR="00D070F4" w:rsidRDefault="00D070F4">
            <w:pPr>
              <w:keepNext/>
              <w:keepLines/>
              <w:numPr>
                <w:ilvl w:val="0"/>
                <w:numId w:val="20"/>
              </w:numPr>
              <w:ind w:left="360"/>
              <w:rPr>
                <w:rFonts w:asciiTheme="majorHAnsi" w:eastAsia="SimSun" w:hAnsiTheme="majorHAnsi" w:cstheme="majorHAnsi"/>
                <w:sz w:val="18"/>
                <w:szCs w:val="18"/>
                <w:lang w:eastAsia="en-US"/>
              </w:rPr>
            </w:pPr>
            <w:r>
              <w:rPr>
                <w:rFonts w:asciiTheme="majorHAnsi" w:eastAsia="SimSun" w:hAnsiTheme="majorHAnsi" w:cstheme="majorHAnsi"/>
                <w:sz w:val="18"/>
                <w:szCs w:val="18"/>
                <w:lang w:eastAsia="en-US"/>
              </w:rPr>
              <w:t>Support LOS/NLOS indication. Values = {0, 1}.</w:t>
            </w:r>
          </w:p>
          <w:p w14:paraId="04C756F2" w14:textId="77777777" w:rsidR="00D070F4" w:rsidRDefault="00D070F4" w:rsidP="00D070F4">
            <w:pPr>
              <w:pStyle w:val="ListParagraph"/>
              <w:keepNext/>
              <w:keepLines/>
              <w:ind w:leftChars="0" w:left="360"/>
              <w:rPr>
                <w:rFonts w:asciiTheme="majorHAnsi" w:eastAsia="SimSun" w:hAnsiTheme="majorHAnsi" w:cstheme="majorHAnsi"/>
                <w:sz w:val="18"/>
                <w:szCs w:val="18"/>
                <w:lang w:eastAsia="en-US"/>
              </w:rPr>
            </w:pPr>
            <w:r w:rsidRPr="003A51BB">
              <w:rPr>
                <w:rFonts w:asciiTheme="majorHAnsi" w:eastAsia="SimSun" w:hAnsiTheme="majorHAnsi" w:cstheme="majorHAnsi"/>
                <w:sz w:val="18"/>
                <w:szCs w:val="18"/>
                <w:highlight w:val="yellow"/>
                <w:lang w:eastAsia="en-US"/>
              </w:rPr>
              <w:t>TBD: LOS/NLOS indicator type/granularity indication</w:t>
            </w:r>
            <w:r>
              <w:rPr>
                <w:rFonts w:asciiTheme="majorHAnsi" w:eastAsia="SimSun" w:hAnsiTheme="majorHAnsi" w:cstheme="majorHAnsi"/>
                <w:sz w:val="18"/>
                <w:szCs w:val="18"/>
                <w:lang w:eastAsia="en-US"/>
              </w:rPr>
              <w:t xml:space="preserve"> </w:t>
            </w:r>
          </w:p>
          <w:p w14:paraId="45141202" w14:textId="77777777" w:rsidR="00D070F4" w:rsidRPr="00DC10C8" w:rsidRDefault="00D070F4" w:rsidP="00D070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9EBC" w14:textId="6E5F2BB9"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5B20" w14:textId="541D3FAF"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C9BF" w14:textId="0120F093"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662C"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9241" w14:textId="67B9DC44"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B383" w14:textId="604404A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71A6" w14:textId="2C727752"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A499" w14:textId="3E584EA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D3B5"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466283BB"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8A67" w14:textId="059C9B94"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7925E1F3"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7F210" w14:textId="6409218E" w:rsidR="00D070F4" w:rsidRDefault="00D070F4" w:rsidP="00D070F4">
            <w:pPr>
              <w:pStyle w:val="TAL"/>
              <w:rPr>
                <w:rFonts w:asciiTheme="majorHAnsi" w:hAnsiTheme="majorHAnsi" w:cstheme="majorHAnsi"/>
                <w:color w:val="000000" w:themeColor="text1"/>
                <w:szCs w:val="18"/>
                <w:lang w:eastAsia="ja-JP"/>
              </w:rPr>
            </w:pPr>
            <w:r w:rsidRPr="00B24E0F">
              <w:rPr>
                <w:rFonts w:asciiTheme="majorHAnsi" w:hAnsiTheme="majorHAnsi" w:cstheme="majorHAnsi"/>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17AB" w14:textId="4D59258B"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DC61" w14:textId="700220F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PRS measurement report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3512" w14:textId="77777777" w:rsidR="00D070F4" w:rsidRDefault="00D070F4">
            <w:pPr>
              <w:pStyle w:val="TAL"/>
              <w:numPr>
                <w:ilvl w:val="0"/>
                <w:numId w:val="21"/>
              </w:numPr>
              <w:spacing w:after="200" w:line="276" w:lineRule="auto"/>
              <w:ind w:left="360"/>
              <w:rPr>
                <w:rFonts w:asciiTheme="majorHAnsi" w:eastAsia="MS Mincho" w:hAnsiTheme="majorHAnsi" w:cstheme="majorHAnsi"/>
                <w:szCs w:val="18"/>
                <w:lang w:eastAsia="ja-JP"/>
              </w:rPr>
            </w:pPr>
            <w:r>
              <w:rPr>
                <w:rFonts w:asciiTheme="majorHAnsi" w:eastAsia="MS Mincho" w:hAnsiTheme="majorHAnsi" w:cstheme="majorHAnsi"/>
                <w:szCs w:val="18"/>
                <w:lang w:eastAsia="ja-JP"/>
              </w:rPr>
              <w:t>S</w:t>
            </w:r>
            <w:r w:rsidRPr="00690988">
              <w:rPr>
                <w:rFonts w:asciiTheme="majorHAnsi" w:eastAsia="MS Mincho" w:hAnsiTheme="majorHAnsi" w:cstheme="majorHAnsi"/>
                <w:szCs w:val="18"/>
                <w:lang w:eastAsia="ja-JP"/>
              </w:rPr>
              <w:t>L</w:t>
            </w:r>
            <w:r>
              <w:rPr>
                <w:rFonts w:asciiTheme="majorHAnsi" w:eastAsia="MS Mincho" w:hAnsiTheme="majorHAnsi" w:cstheme="majorHAnsi"/>
                <w:szCs w:val="18"/>
                <w:lang w:eastAsia="ja-JP"/>
              </w:rPr>
              <w:t>-AOA</w:t>
            </w:r>
            <w:r w:rsidRPr="00690988">
              <w:rPr>
                <w:rFonts w:asciiTheme="majorHAnsi" w:eastAsia="MS Mincho" w:hAnsiTheme="majorHAnsi" w:cstheme="majorHAnsi"/>
                <w:szCs w:val="18"/>
                <w:lang w:eastAsia="ja-JP"/>
              </w:rPr>
              <w:t xml:space="preserve"> measurements </w:t>
            </w:r>
            <w:r>
              <w:rPr>
                <w:rFonts w:asciiTheme="majorHAnsi" w:eastAsia="MS Mincho" w:hAnsiTheme="majorHAnsi" w:cstheme="majorHAnsi"/>
                <w:szCs w:val="18"/>
                <w:lang w:eastAsia="ja-JP"/>
              </w:rPr>
              <w:t>per UE</w:t>
            </w:r>
            <w:r w:rsidRPr="00690988">
              <w:rPr>
                <w:rFonts w:asciiTheme="majorHAnsi" w:eastAsia="MS Mincho" w:hAnsiTheme="majorHAnsi" w:cstheme="majorHAnsi"/>
                <w:szCs w:val="18"/>
                <w:lang w:eastAsia="ja-JP"/>
              </w:rPr>
              <w:t xml:space="preserve">. </w:t>
            </w:r>
            <w:r w:rsidRPr="007B0CD6">
              <w:rPr>
                <w:rFonts w:asciiTheme="majorHAnsi" w:eastAsia="MS Mincho" w:hAnsiTheme="majorHAnsi" w:cstheme="majorHAnsi"/>
                <w:szCs w:val="18"/>
                <w:highlight w:val="yellow"/>
                <w:lang w:eastAsia="ja-JP"/>
              </w:rPr>
              <w:t>Values1 = TBD (e.g., # of measurements). Values2 = {Azimuth, Zenith, Azimuth and Zenith}; Values3 = {GCS, LCS};</w:t>
            </w:r>
            <w:r>
              <w:rPr>
                <w:rFonts w:asciiTheme="majorHAnsi" w:eastAsia="MS Mincho" w:hAnsiTheme="majorHAnsi" w:cstheme="majorHAnsi"/>
                <w:szCs w:val="18"/>
                <w:lang w:eastAsia="ja-JP"/>
              </w:rPr>
              <w:t xml:space="preserve"> </w:t>
            </w:r>
          </w:p>
          <w:p w14:paraId="61D8BEFD" w14:textId="77777777" w:rsidR="00D070F4" w:rsidRDefault="00D070F4">
            <w:pPr>
              <w:pStyle w:val="TAL"/>
              <w:numPr>
                <w:ilvl w:val="0"/>
                <w:numId w:val="21"/>
              </w:numPr>
              <w:spacing w:after="200" w:line="276" w:lineRule="auto"/>
              <w:ind w:left="360"/>
              <w:rPr>
                <w:rFonts w:asciiTheme="majorHAnsi" w:eastAsia="MS Mincho" w:hAnsiTheme="majorHAnsi" w:cstheme="majorHAnsi"/>
                <w:szCs w:val="18"/>
                <w:lang w:eastAsia="ja-JP"/>
              </w:rPr>
            </w:pPr>
            <w:r w:rsidRPr="000B20BE">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S</w:t>
            </w:r>
            <w:r w:rsidRPr="000B20BE">
              <w:rPr>
                <w:rFonts w:asciiTheme="majorHAnsi" w:eastAsia="MS Mincho" w:hAnsiTheme="majorHAnsi" w:cstheme="majorHAnsi"/>
                <w:szCs w:val="18"/>
                <w:lang w:eastAsia="ja-JP"/>
              </w:rPr>
              <w:t>L PRS-RSRP measurements. Values = {0, 1}</w:t>
            </w:r>
          </w:p>
          <w:p w14:paraId="5323ECBD" w14:textId="77777777" w:rsidR="00D070F4" w:rsidRPr="000F1CD6" w:rsidRDefault="00D070F4">
            <w:pPr>
              <w:keepNext/>
              <w:keepLines/>
              <w:numPr>
                <w:ilvl w:val="0"/>
                <w:numId w:val="21"/>
              </w:numPr>
              <w:ind w:left="360"/>
              <w:rPr>
                <w:rFonts w:asciiTheme="majorHAnsi" w:eastAsia="SimSun" w:hAnsiTheme="majorHAnsi" w:cstheme="majorHAnsi"/>
                <w:sz w:val="18"/>
                <w:szCs w:val="18"/>
                <w:lang w:eastAsia="en-US"/>
              </w:rPr>
            </w:pPr>
            <w:r w:rsidRPr="000B545C">
              <w:rPr>
                <w:rFonts w:asciiTheme="majorHAnsi" w:eastAsiaTheme="minorEastAsia" w:hAnsiTheme="majorHAnsi" w:cstheme="majorHAnsi"/>
                <w:sz w:val="18"/>
                <w:szCs w:val="18"/>
                <w:lang w:eastAsia="en-US"/>
              </w:rPr>
              <w:t>Support RSRP</w:t>
            </w:r>
            <w:r>
              <w:rPr>
                <w:rFonts w:asciiTheme="majorHAnsi" w:eastAsiaTheme="minorEastAsia" w:hAnsiTheme="majorHAnsi" w:cstheme="majorHAnsi"/>
                <w:sz w:val="18"/>
                <w:szCs w:val="18"/>
                <w:lang w:eastAsia="en-US"/>
              </w:rPr>
              <w:t>P</w:t>
            </w:r>
            <w:r w:rsidRPr="000B545C">
              <w:rPr>
                <w:rFonts w:asciiTheme="majorHAnsi" w:eastAsiaTheme="minorEastAsia" w:hAnsiTheme="majorHAnsi" w:cstheme="majorHAnsi"/>
                <w:sz w:val="18"/>
                <w:szCs w:val="18"/>
                <w:lang w:eastAsia="en-US"/>
              </w:rPr>
              <w:t xml:space="preserve"> </w:t>
            </w:r>
            <w:proofErr w:type="spellStart"/>
            <w:r>
              <w:rPr>
                <w:rFonts w:asciiTheme="majorHAnsi" w:eastAsiaTheme="minorEastAsia" w:hAnsiTheme="majorHAnsi" w:cstheme="majorHAnsi"/>
                <w:sz w:val="18"/>
                <w:szCs w:val="18"/>
                <w:lang w:eastAsia="en-US"/>
              </w:rPr>
              <w:t>repoting</w:t>
            </w:r>
            <w:proofErr w:type="spellEnd"/>
            <w:r>
              <w:rPr>
                <w:rFonts w:asciiTheme="majorHAnsi" w:eastAsiaTheme="minorEastAsia" w:hAnsiTheme="majorHAnsi" w:cstheme="majorHAnsi"/>
                <w:sz w:val="18"/>
                <w:szCs w:val="18"/>
                <w:lang w:eastAsia="en-US"/>
              </w:rPr>
              <w:t xml:space="preserve"> for first path</w:t>
            </w:r>
            <w:r w:rsidRPr="000B545C">
              <w:rPr>
                <w:rFonts w:asciiTheme="majorHAnsi" w:eastAsiaTheme="minorEastAsia" w:hAnsiTheme="majorHAnsi" w:cstheme="majorHAnsi"/>
                <w:sz w:val="18"/>
                <w:szCs w:val="18"/>
                <w:lang w:eastAsia="en-US"/>
              </w:rPr>
              <w:t>. Values = {0, 1}</w:t>
            </w:r>
          </w:p>
          <w:p w14:paraId="243E0007" w14:textId="77777777" w:rsidR="00D070F4" w:rsidRPr="000B545C" w:rsidRDefault="00D070F4" w:rsidP="00D070F4">
            <w:pPr>
              <w:keepNext/>
              <w:keepLines/>
              <w:rPr>
                <w:rFonts w:asciiTheme="majorHAnsi" w:eastAsia="SimSun" w:hAnsiTheme="majorHAnsi" w:cstheme="majorHAnsi"/>
                <w:sz w:val="18"/>
                <w:szCs w:val="18"/>
                <w:lang w:eastAsia="en-US"/>
              </w:rPr>
            </w:pPr>
          </w:p>
          <w:p w14:paraId="7993DF8F" w14:textId="77777777" w:rsidR="00D070F4" w:rsidRDefault="00D070F4">
            <w:pPr>
              <w:keepNext/>
              <w:keepLines/>
              <w:numPr>
                <w:ilvl w:val="0"/>
                <w:numId w:val="21"/>
              </w:numPr>
              <w:ind w:left="360"/>
              <w:rPr>
                <w:rFonts w:asciiTheme="majorHAnsi" w:eastAsia="SimSun" w:hAnsiTheme="majorHAnsi" w:cstheme="majorHAnsi"/>
                <w:sz w:val="18"/>
                <w:szCs w:val="18"/>
                <w:lang w:eastAsia="en-US"/>
              </w:rPr>
            </w:pPr>
            <w:r>
              <w:rPr>
                <w:rFonts w:asciiTheme="majorHAnsi" w:eastAsia="SimSun" w:hAnsiTheme="majorHAnsi" w:cstheme="majorHAnsi"/>
                <w:sz w:val="18"/>
                <w:szCs w:val="18"/>
                <w:lang w:eastAsia="en-US"/>
              </w:rPr>
              <w:t>Support LOS/NLOS indication. Values = {0, 1}.</w:t>
            </w:r>
          </w:p>
          <w:p w14:paraId="38F47B0B" w14:textId="77777777" w:rsidR="00D070F4" w:rsidRDefault="00D070F4" w:rsidP="00D070F4">
            <w:pPr>
              <w:pStyle w:val="ListParagraph"/>
              <w:keepNext/>
              <w:keepLines/>
              <w:ind w:leftChars="0" w:left="360"/>
              <w:rPr>
                <w:rFonts w:asciiTheme="majorHAnsi" w:eastAsia="SimSun" w:hAnsiTheme="majorHAnsi" w:cstheme="majorHAnsi"/>
                <w:sz w:val="18"/>
                <w:szCs w:val="18"/>
                <w:lang w:eastAsia="en-US"/>
              </w:rPr>
            </w:pPr>
            <w:r w:rsidRPr="003A51BB">
              <w:rPr>
                <w:rFonts w:asciiTheme="majorHAnsi" w:eastAsia="SimSun" w:hAnsiTheme="majorHAnsi" w:cstheme="majorHAnsi"/>
                <w:sz w:val="18"/>
                <w:szCs w:val="18"/>
                <w:highlight w:val="yellow"/>
                <w:lang w:eastAsia="en-US"/>
              </w:rPr>
              <w:t>TBD: LOS/NLOS indicator type/granularity indication</w:t>
            </w:r>
            <w:r>
              <w:rPr>
                <w:rFonts w:asciiTheme="majorHAnsi" w:eastAsia="SimSun" w:hAnsiTheme="majorHAnsi" w:cstheme="majorHAnsi"/>
                <w:sz w:val="18"/>
                <w:szCs w:val="18"/>
                <w:lang w:eastAsia="en-US"/>
              </w:rPr>
              <w:t xml:space="preserve"> </w:t>
            </w:r>
          </w:p>
          <w:p w14:paraId="7009463C" w14:textId="77777777" w:rsidR="00D070F4" w:rsidRPr="00DC10C8" w:rsidRDefault="00D070F4" w:rsidP="00D070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5333" w14:textId="162125D9"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or </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987B" w14:textId="10B5A8F0"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6F10" w14:textId="241EAE05"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A47D"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038F" w14:textId="4806BD73"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6EF8" w14:textId="459EB121"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2120" w14:textId="73FE1C5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7402" w14:textId="7692689B"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0043"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0B2F5117"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6833F" w14:textId="1F4AF138"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11A926B0"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89509" w14:textId="1914B3E2" w:rsidR="00D070F4" w:rsidRDefault="00D070F4" w:rsidP="00D070F4">
            <w:pPr>
              <w:pStyle w:val="TAL"/>
              <w:rPr>
                <w:rFonts w:asciiTheme="majorHAnsi" w:hAnsiTheme="majorHAnsi" w:cstheme="majorHAnsi"/>
                <w:color w:val="000000" w:themeColor="text1"/>
                <w:szCs w:val="18"/>
                <w:lang w:eastAsia="ja-JP"/>
              </w:rPr>
            </w:pPr>
            <w:r w:rsidRPr="00B24E0F">
              <w:rPr>
                <w:rFonts w:asciiTheme="majorHAnsi" w:hAnsiTheme="majorHAnsi" w:cstheme="majorHAnsi"/>
                <w:color w:val="000000" w:themeColor="text1"/>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3F34" w14:textId="4A45A3F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8BED" w14:textId="6CB023C7" w:rsidR="00D070F4" w:rsidRPr="00263855" w:rsidRDefault="00D070F4" w:rsidP="00D070F4">
            <w:pPr>
              <w:pStyle w:val="TAL"/>
              <w:rPr>
                <w:rFonts w:asciiTheme="majorHAnsi" w:eastAsia="SimSun" w:hAnsiTheme="majorHAnsi" w:cstheme="majorHAnsi"/>
                <w:color w:val="000000" w:themeColor="text1"/>
                <w:szCs w:val="18"/>
                <w:lang w:eastAsia="zh-CN"/>
              </w:rPr>
            </w:pPr>
            <w:r w:rsidRPr="00690988">
              <w:rPr>
                <w:rFonts w:asciiTheme="majorHAnsi" w:hAnsiTheme="majorHAnsi" w:cstheme="majorHAnsi"/>
                <w:bCs/>
                <w:szCs w:val="18"/>
              </w:rPr>
              <w:t xml:space="preserve">UE Rx-Tx </w:t>
            </w:r>
            <w:r>
              <w:rPr>
                <w:rFonts w:asciiTheme="majorHAnsi" w:hAnsiTheme="majorHAnsi" w:cstheme="majorHAnsi"/>
                <w:bCs/>
                <w:szCs w:val="18"/>
              </w:rPr>
              <w:t>m</w:t>
            </w:r>
            <w:r w:rsidRPr="00690988">
              <w:rPr>
                <w:rFonts w:asciiTheme="majorHAnsi" w:hAnsiTheme="majorHAnsi" w:cstheme="majorHAnsi"/>
                <w:bCs/>
                <w:szCs w:val="18"/>
              </w:rPr>
              <w:t xml:space="preserve">easurement </w:t>
            </w:r>
            <w:r>
              <w:rPr>
                <w:rFonts w:asciiTheme="majorHAnsi" w:hAnsiTheme="majorHAnsi" w:cstheme="majorHAnsi"/>
                <w:bCs/>
                <w:szCs w:val="18"/>
              </w:rPr>
              <w:t>r</w:t>
            </w:r>
            <w:r w:rsidRPr="00690988">
              <w:rPr>
                <w:rFonts w:asciiTheme="majorHAnsi" w:hAnsiTheme="majorHAnsi" w:cstheme="majorHAnsi"/>
                <w:bCs/>
                <w:szCs w:val="18"/>
              </w:rPr>
              <w:t xml:space="preserve">eport for </w:t>
            </w:r>
            <w:r>
              <w:rPr>
                <w:rFonts w:asciiTheme="majorHAnsi" w:hAnsiTheme="majorHAnsi" w:cstheme="majorHAnsi"/>
                <w:bCs/>
                <w:szCs w:val="18"/>
              </w:rPr>
              <w:t xml:space="preserve">SL </w:t>
            </w:r>
            <w:r w:rsidRPr="00690988">
              <w:rPr>
                <w:rFonts w:asciiTheme="majorHAnsi" w:hAnsiTheme="majorHAnsi" w:cstheme="majorHAnsi"/>
                <w:bCs/>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7C75" w14:textId="77777777" w:rsidR="00D070F4" w:rsidRPr="000B545C" w:rsidRDefault="00D070F4">
            <w:pPr>
              <w:keepNext/>
              <w:keepLines/>
              <w:numPr>
                <w:ilvl w:val="0"/>
                <w:numId w:val="22"/>
              </w:numPr>
              <w:ind w:left="360"/>
              <w:rPr>
                <w:rFonts w:asciiTheme="majorHAnsi" w:eastAsia="SimSun" w:hAnsiTheme="majorHAnsi" w:cstheme="majorHAnsi"/>
                <w:sz w:val="18"/>
                <w:szCs w:val="18"/>
                <w:lang w:eastAsia="en-US"/>
              </w:rPr>
            </w:pPr>
            <w:r w:rsidRPr="000B545C">
              <w:rPr>
                <w:rFonts w:asciiTheme="majorHAnsi" w:eastAsia="SimSun" w:hAnsiTheme="majorHAnsi" w:cstheme="majorHAnsi"/>
                <w:sz w:val="18"/>
                <w:szCs w:val="18"/>
                <w:lang w:eastAsia="en-US"/>
              </w:rPr>
              <w:t xml:space="preserve">Max number of UE Rx–Tx time difference measurements corresponding to a single </w:t>
            </w:r>
            <w:r>
              <w:rPr>
                <w:rFonts w:asciiTheme="majorHAnsi" w:eastAsia="SimSun" w:hAnsiTheme="majorHAnsi" w:cstheme="majorHAnsi"/>
                <w:sz w:val="18"/>
                <w:szCs w:val="18"/>
                <w:lang w:eastAsia="en-US"/>
              </w:rPr>
              <w:t>SL PRS Tx</w:t>
            </w:r>
            <w:r w:rsidRPr="000B545C">
              <w:rPr>
                <w:rFonts w:asciiTheme="majorHAnsi" w:eastAsia="SimSun" w:hAnsiTheme="majorHAnsi" w:cstheme="majorHAnsi"/>
                <w:sz w:val="18"/>
                <w:szCs w:val="18"/>
                <w:lang w:eastAsia="en-US"/>
              </w:rPr>
              <w:t xml:space="preserve"> resource with each measurement corresponding to a single </w:t>
            </w:r>
            <w:r>
              <w:rPr>
                <w:rFonts w:asciiTheme="majorHAnsi" w:eastAsia="SimSun" w:hAnsiTheme="majorHAnsi" w:cstheme="majorHAnsi"/>
                <w:sz w:val="18"/>
                <w:szCs w:val="18"/>
                <w:lang w:eastAsia="en-US"/>
              </w:rPr>
              <w:t>S</w:t>
            </w:r>
            <w:r w:rsidRPr="000B545C">
              <w:rPr>
                <w:rFonts w:asciiTheme="majorHAnsi" w:eastAsia="SimSun" w:hAnsiTheme="majorHAnsi" w:cstheme="majorHAnsi"/>
                <w:sz w:val="18"/>
                <w:szCs w:val="18"/>
                <w:lang w:eastAsia="en-US"/>
              </w:rPr>
              <w:t xml:space="preserve">L PRS </w:t>
            </w:r>
            <w:r>
              <w:rPr>
                <w:rFonts w:asciiTheme="majorHAnsi" w:eastAsia="SimSun" w:hAnsiTheme="majorHAnsi" w:cstheme="majorHAnsi"/>
                <w:sz w:val="18"/>
                <w:szCs w:val="18"/>
                <w:lang w:eastAsia="en-US"/>
              </w:rPr>
              <w:t xml:space="preserve">Rx </w:t>
            </w:r>
            <w:r w:rsidRPr="000B545C">
              <w:rPr>
                <w:rFonts w:asciiTheme="majorHAnsi" w:eastAsia="SimSun" w:hAnsiTheme="majorHAnsi" w:cstheme="majorHAnsi"/>
                <w:sz w:val="18"/>
                <w:szCs w:val="18"/>
                <w:lang w:eastAsia="en-US"/>
              </w:rPr>
              <w:t>resource.</w:t>
            </w:r>
          </w:p>
          <w:p w14:paraId="50087563" w14:textId="77777777" w:rsidR="00D070F4" w:rsidRPr="000B545C" w:rsidRDefault="00D070F4">
            <w:pPr>
              <w:pStyle w:val="ListParagraph"/>
              <w:keepNext/>
              <w:keepLines/>
              <w:numPr>
                <w:ilvl w:val="0"/>
                <w:numId w:val="22"/>
              </w:numPr>
              <w:ind w:leftChars="0" w:left="360"/>
              <w:rPr>
                <w:rFonts w:asciiTheme="majorHAnsi" w:eastAsia="SimSun" w:hAnsiTheme="majorHAnsi" w:cstheme="majorHAnsi"/>
                <w:sz w:val="18"/>
                <w:szCs w:val="18"/>
                <w:lang w:eastAsia="en-US"/>
              </w:rPr>
            </w:pPr>
            <w:r w:rsidRPr="000B545C">
              <w:rPr>
                <w:rFonts w:asciiTheme="majorHAnsi" w:eastAsia="SimSun" w:hAnsiTheme="majorHAnsi" w:cstheme="majorHAnsi"/>
                <w:sz w:val="18"/>
                <w:szCs w:val="18"/>
                <w:lang w:eastAsia="en-US"/>
              </w:rPr>
              <w:t xml:space="preserve">Value for component 1: </w:t>
            </w:r>
            <w:r w:rsidRPr="004E77FE">
              <w:rPr>
                <w:rFonts w:asciiTheme="majorHAnsi" w:eastAsia="SimSun" w:hAnsiTheme="majorHAnsi" w:cstheme="majorHAnsi"/>
                <w:sz w:val="18"/>
                <w:szCs w:val="18"/>
                <w:highlight w:val="yellow"/>
                <w:lang w:eastAsia="en-US"/>
              </w:rPr>
              <w:t>[</w:t>
            </w:r>
            <w:r w:rsidRPr="000B545C">
              <w:rPr>
                <w:rFonts w:asciiTheme="majorHAnsi" w:eastAsia="SimSun" w:hAnsiTheme="majorHAnsi" w:cstheme="majorHAnsi"/>
                <w:sz w:val="18"/>
                <w:szCs w:val="18"/>
                <w:highlight w:val="yellow"/>
                <w:lang w:eastAsia="en-US"/>
              </w:rPr>
              <w:t>{1,2,3,4}</w:t>
            </w:r>
            <w:r w:rsidRPr="004E77FE">
              <w:rPr>
                <w:rFonts w:asciiTheme="majorHAnsi" w:eastAsia="SimSun" w:hAnsiTheme="majorHAnsi" w:cstheme="majorHAnsi"/>
                <w:sz w:val="18"/>
                <w:szCs w:val="18"/>
                <w:highlight w:val="yellow"/>
                <w:lang w:eastAsia="en-US"/>
              </w:rPr>
              <w:t>]</w:t>
            </w:r>
          </w:p>
          <w:p w14:paraId="6F8C2B7B" w14:textId="77777777" w:rsidR="00D070F4" w:rsidRPr="000B545C" w:rsidRDefault="00D070F4" w:rsidP="00D070F4">
            <w:pPr>
              <w:keepNext/>
              <w:keepLines/>
              <w:rPr>
                <w:rFonts w:asciiTheme="majorHAnsi" w:eastAsia="MS Mincho" w:hAnsiTheme="majorHAnsi" w:cstheme="majorHAnsi"/>
                <w:sz w:val="18"/>
                <w:szCs w:val="18"/>
              </w:rPr>
            </w:pPr>
          </w:p>
          <w:p w14:paraId="6F6D09B0" w14:textId="77777777" w:rsidR="00D070F4" w:rsidRPr="000B545C" w:rsidRDefault="00D070F4">
            <w:pPr>
              <w:keepNext/>
              <w:keepLines/>
              <w:numPr>
                <w:ilvl w:val="0"/>
                <w:numId w:val="22"/>
              </w:numPr>
              <w:ind w:left="360"/>
              <w:rPr>
                <w:rFonts w:asciiTheme="majorHAnsi" w:eastAsia="SimSun" w:hAnsiTheme="majorHAnsi" w:cstheme="majorHAnsi"/>
                <w:sz w:val="18"/>
                <w:szCs w:val="18"/>
                <w:lang w:eastAsia="en-US"/>
              </w:rPr>
            </w:pPr>
            <w:r w:rsidRPr="000B545C">
              <w:rPr>
                <w:rFonts w:asciiTheme="majorHAnsi" w:eastAsiaTheme="minorEastAsia" w:hAnsiTheme="majorHAnsi" w:cstheme="majorHAnsi"/>
                <w:sz w:val="18"/>
                <w:szCs w:val="18"/>
                <w:lang w:eastAsia="en-US"/>
              </w:rPr>
              <w:t>Support RSRP measurements. Values = {0, 1}</w:t>
            </w:r>
          </w:p>
          <w:p w14:paraId="45199674" w14:textId="77777777" w:rsidR="00D070F4" w:rsidRDefault="00D070F4" w:rsidP="00D070F4">
            <w:pPr>
              <w:keepNext/>
              <w:keepLines/>
              <w:rPr>
                <w:rFonts w:asciiTheme="majorHAnsi" w:eastAsia="SimSun" w:hAnsiTheme="majorHAnsi" w:cstheme="majorHAnsi"/>
                <w:sz w:val="18"/>
                <w:szCs w:val="18"/>
                <w:lang w:eastAsia="en-US"/>
              </w:rPr>
            </w:pPr>
          </w:p>
          <w:p w14:paraId="01ADC12D" w14:textId="77777777" w:rsidR="00D070F4" w:rsidRPr="000F1CD6" w:rsidRDefault="00D070F4">
            <w:pPr>
              <w:keepNext/>
              <w:keepLines/>
              <w:numPr>
                <w:ilvl w:val="0"/>
                <w:numId w:val="22"/>
              </w:numPr>
              <w:ind w:left="360"/>
              <w:rPr>
                <w:rFonts w:asciiTheme="majorHAnsi" w:eastAsia="SimSun" w:hAnsiTheme="majorHAnsi" w:cstheme="majorHAnsi"/>
                <w:sz w:val="18"/>
                <w:szCs w:val="18"/>
                <w:lang w:eastAsia="en-US"/>
              </w:rPr>
            </w:pPr>
            <w:r w:rsidRPr="000B545C">
              <w:rPr>
                <w:rFonts w:asciiTheme="majorHAnsi" w:eastAsiaTheme="minorEastAsia" w:hAnsiTheme="majorHAnsi" w:cstheme="majorHAnsi"/>
                <w:sz w:val="18"/>
                <w:szCs w:val="18"/>
                <w:lang w:eastAsia="en-US"/>
              </w:rPr>
              <w:t>Support RSRP</w:t>
            </w:r>
            <w:r>
              <w:rPr>
                <w:rFonts w:asciiTheme="majorHAnsi" w:eastAsiaTheme="minorEastAsia" w:hAnsiTheme="majorHAnsi" w:cstheme="majorHAnsi"/>
                <w:sz w:val="18"/>
                <w:szCs w:val="18"/>
                <w:lang w:eastAsia="en-US"/>
              </w:rPr>
              <w:t>P</w:t>
            </w:r>
            <w:r w:rsidRPr="000B545C">
              <w:rPr>
                <w:rFonts w:asciiTheme="majorHAnsi" w:eastAsiaTheme="minorEastAsia" w:hAnsiTheme="majorHAnsi" w:cstheme="majorHAnsi"/>
                <w:sz w:val="18"/>
                <w:szCs w:val="18"/>
                <w:lang w:eastAsia="en-US"/>
              </w:rPr>
              <w:t xml:space="preserve"> </w:t>
            </w:r>
            <w:proofErr w:type="spellStart"/>
            <w:r>
              <w:rPr>
                <w:rFonts w:asciiTheme="majorHAnsi" w:eastAsiaTheme="minorEastAsia" w:hAnsiTheme="majorHAnsi" w:cstheme="majorHAnsi"/>
                <w:sz w:val="18"/>
                <w:szCs w:val="18"/>
                <w:lang w:eastAsia="en-US"/>
              </w:rPr>
              <w:t>repoting</w:t>
            </w:r>
            <w:proofErr w:type="spellEnd"/>
            <w:r>
              <w:rPr>
                <w:rFonts w:asciiTheme="majorHAnsi" w:eastAsiaTheme="minorEastAsia" w:hAnsiTheme="majorHAnsi" w:cstheme="majorHAnsi"/>
                <w:sz w:val="18"/>
                <w:szCs w:val="18"/>
                <w:lang w:eastAsia="en-US"/>
              </w:rPr>
              <w:t xml:space="preserve"> for first path</w:t>
            </w:r>
            <w:r w:rsidRPr="000B545C">
              <w:rPr>
                <w:rFonts w:asciiTheme="majorHAnsi" w:eastAsiaTheme="minorEastAsia" w:hAnsiTheme="majorHAnsi" w:cstheme="majorHAnsi"/>
                <w:sz w:val="18"/>
                <w:szCs w:val="18"/>
                <w:lang w:eastAsia="en-US"/>
              </w:rPr>
              <w:t>. Values = {0, 1}</w:t>
            </w:r>
          </w:p>
          <w:p w14:paraId="01D89772" w14:textId="77777777" w:rsidR="00D070F4" w:rsidRPr="000B545C" w:rsidRDefault="00D070F4" w:rsidP="00D070F4">
            <w:pPr>
              <w:keepNext/>
              <w:keepLines/>
              <w:rPr>
                <w:rFonts w:asciiTheme="majorHAnsi" w:eastAsia="SimSun" w:hAnsiTheme="majorHAnsi" w:cstheme="majorHAnsi"/>
                <w:sz w:val="18"/>
                <w:szCs w:val="18"/>
                <w:lang w:eastAsia="en-US"/>
              </w:rPr>
            </w:pPr>
          </w:p>
          <w:p w14:paraId="6D369774" w14:textId="77777777" w:rsidR="00D070F4" w:rsidRDefault="00D070F4">
            <w:pPr>
              <w:keepNext/>
              <w:keepLines/>
              <w:numPr>
                <w:ilvl w:val="0"/>
                <w:numId w:val="22"/>
              </w:numPr>
              <w:ind w:left="360"/>
              <w:rPr>
                <w:rFonts w:asciiTheme="majorHAnsi" w:eastAsia="SimSun" w:hAnsiTheme="majorHAnsi" w:cstheme="majorHAnsi"/>
                <w:sz w:val="18"/>
                <w:szCs w:val="18"/>
                <w:lang w:eastAsia="en-US"/>
              </w:rPr>
            </w:pPr>
            <w:r>
              <w:rPr>
                <w:rFonts w:asciiTheme="majorHAnsi" w:eastAsia="SimSun" w:hAnsiTheme="majorHAnsi" w:cstheme="majorHAnsi"/>
                <w:sz w:val="18"/>
                <w:szCs w:val="18"/>
                <w:lang w:eastAsia="en-US"/>
              </w:rPr>
              <w:t xml:space="preserve">Support LOS/NLOS indication. Values = {0, 1}. </w:t>
            </w:r>
          </w:p>
          <w:p w14:paraId="625D1FF7" w14:textId="77777777" w:rsidR="00D070F4" w:rsidRDefault="00D070F4" w:rsidP="00D070F4">
            <w:pPr>
              <w:pStyle w:val="ListParagraph"/>
              <w:keepNext/>
              <w:keepLines/>
              <w:ind w:leftChars="0" w:left="360"/>
              <w:rPr>
                <w:rFonts w:asciiTheme="majorHAnsi" w:eastAsia="SimSun" w:hAnsiTheme="majorHAnsi" w:cstheme="majorHAnsi"/>
                <w:sz w:val="18"/>
                <w:szCs w:val="18"/>
                <w:lang w:eastAsia="en-US"/>
              </w:rPr>
            </w:pPr>
            <w:r w:rsidRPr="003A51BB">
              <w:rPr>
                <w:rFonts w:asciiTheme="majorHAnsi" w:eastAsia="SimSun" w:hAnsiTheme="majorHAnsi" w:cstheme="majorHAnsi"/>
                <w:sz w:val="18"/>
                <w:szCs w:val="18"/>
                <w:highlight w:val="yellow"/>
                <w:lang w:eastAsia="en-US"/>
              </w:rPr>
              <w:t>TBD: LOS/NLOS indicator type/granularity indication</w:t>
            </w:r>
            <w:r>
              <w:rPr>
                <w:rFonts w:asciiTheme="majorHAnsi" w:eastAsia="SimSun" w:hAnsiTheme="majorHAnsi" w:cstheme="majorHAnsi"/>
                <w:sz w:val="18"/>
                <w:szCs w:val="18"/>
                <w:lang w:eastAsia="en-US"/>
              </w:rPr>
              <w:t xml:space="preserve"> </w:t>
            </w:r>
          </w:p>
          <w:p w14:paraId="20BFDB5E" w14:textId="77777777" w:rsidR="00D070F4" w:rsidRPr="00DC10C8" w:rsidRDefault="00D070F4" w:rsidP="00D070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2F68"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 xml:space="preserve">1-1-2 and (41-1-4 or 41-1-6) </w:t>
            </w:r>
          </w:p>
          <w:p w14:paraId="0147791C"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or </w:t>
            </w:r>
          </w:p>
          <w:p w14:paraId="2DFDCFDC" w14:textId="77777777" w:rsidR="00D070F4"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1-1-3 and</w:t>
            </w:r>
          </w:p>
          <w:p w14:paraId="7B4F5792" w14:textId="7D1BF699"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859C" w14:textId="34D04275"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7807" w14:textId="34924FE8"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93E4"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424F" w14:textId="6C10431B" w:rsidR="00D070F4" w:rsidRPr="00263855" w:rsidRDefault="00D070F4" w:rsidP="00D070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982F" w14:textId="46EB5C1E"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017D" w14:textId="4E39C7BC"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FE03" w14:textId="19B05329"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19E6" w14:textId="77777777" w:rsidR="00D070F4" w:rsidRPr="00AD2B03" w:rsidRDefault="00D070F4" w:rsidP="00D070F4">
            <w:pPr>
              <w:pStyle w:val="TAL"/>
              <w:rPr>
                <w:rFonts w:asciiTheme="majorHAnsi" w:hAnsiTheme="majorHAnsi" w:cstheme="majorHAnsi"/>
                <w:color w:val="000000" w:themeColor="text1"/>
                <w:szCs w:val="18"/>
              </w:rPr>
            </w:pPr>
            <w:r w:rsidRPr="00AD2B03">
              <w:rPr>
                <w:rFonts w:asciiTheme="majorHAnsi" w:hAnsiTheme="majorHAnsi" w:cstheme="majorHAnsi"/>
                <w:color w:val="000000" w:themeColor="text1"/>
                <w:szCs w:val="18"/>
              </w:rPr>
              <w:t>Need for location server or server UE to know if the feature is supported.</w:t>
            </w:r>
          </w:p>
          <w:p w14:paraId="55859E9E"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F1F6" w14:textId="06B54368" w:rsidR="00D070F4" w:rsidRPr="00263855" w:rsidRDefault="00D070F4" w:rsidP="00D070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156464B7"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47847" w14:textId="72E79EC1" w:rsidR="00D070F4"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2C1C" w14:textId="3AC2583C" w:rsidR="00D070F4" w:rsidRDefault="00D070F4" w:rsidP="00D070F4">
            <w:pPr>
              <w:pStyle w:val="TAL"/>
              <w:rPr>
                <w:rFonts w:asciiTheme="majorHAnsi" w:eastAsia="MS Mincho" w:hAnsiTheme="majorHAnsi" w:cstheme="majorHAnsi"/>
                <w:color w:val="000000" w:themeColor="text1"/>
                <w:szCs w:val="18"/>
                <w:lang w:eastAsia="ja-JP"/>
              </w:rPr>
            </w:pPr>
            <w:r w:rsidRPr="00ED01C6">
              <w:rPr>
                <w:rFonts w:asciiTheme="majorHAnsi" w:eastAsia="MS Mincho" w:hAnsiTheme="majorHAnsi" w:cstheme="majorHAnsi"/>
                <w:color w:val="000000" w:themeColor="text1"/>
                <w:szCs w:val="18"/>
                <w:highlight w:val="yellow"/>
                <w:lang w:eastAsia="ja-JP"/>
              </w:rPr>
              <w:t>41-1-1</w:t>
            </w:r>
            <w:r>
              <w:rPr>
                <w:rFonts w:asciiTheme="majorHAnsi" w:eastAsia="MS Mincho" w:hAnsiTheme="majorHAnsi" w:cstheme="majorHAnsi"/>
                <w:color w:val="000000" w:themeColor="text1"/>
                <w:szCs w:val="18"/>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12CD" w14:textId="4CBFD508" w:rsidR="00D070F4" w:rsidRPr="00263855" w:rsidRDefault="00D070F4" w:rsidP="00D070F4">
            <w:pPr>
              <w:pStyle w:val="TAL"/>
              <w:rPr>
                <w:rFonts w:asciiTheme="majorHAnsi" w:eastAsia="SimSun" w:hAnsiTheme="majorHAnsi" w:cstheme="majorHAnsi"/>
                <w:color w:val="000000" w:themeColor="text1"/>
                <w:szCs w:val="18"/>
                <w:lang w:eastAsia="zh-CN"/>
              </w:rPr>
            </w:pPr>
            <w:r w:rsidRPr="00ED01C6">
              <w:rPr>
                <w:rFonts w:asciiTheme="majorHAnsi" w:eastAsia="SimSun" w:hAnsiTheme="majorHAnsi" w:cstheme="majorHAnsi"/>
                <w:color w:val="000000" w:themeColor="text1"/>
                <w:szCs w:val="18"/>
                <w:highlight w:val="yellow"/>
                <w:lang w:eastAsia="zh-CN"/>
              </w:rPr>
              <w:t xml:space="preserve">SL PRS reception in case of </w:t>
            </w:r>
            <w:r w:rsidRPr="00ED01C6">
              <w:rPr>
                <w:iCs/>
                <w:highlight w:val="yellow"/>
              </w:rPr>
              <w:t xml:space="preserve">TDM-based </w:t>
            </w:r>
            <w:r w:rsidRPr="00ED01C6">
              <w:rPr>
                <w:bCs/>
                <w:highlight w:val="yellow"/>
              </w:rPr>
              <w:t>multiplexing of SL PRS from different UEs in a slot</w:t>
            </w:r>
            <w:r w:rsidRPr="00ED01C6">
              <w:rPr>
                <w:rFonts w:asciiTheme="majorHAnsi" w:eastAsia="SimSun" w:hAnsiTheme="majorHAnsi" w:cstheme="majorHAnsi"/>
                <w:color w:val="000000" w:themeColor="text1"/>
                <w:szCs w:val="18"/>
                <w:highlight w:val="yellow"/>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1A24" w14:textId="765C6892" w:rsidR="00D070F4" w:rsidRPr="00DC10C8" w:rsidRDefault="00D070F4" w:rsidP="00D070F4">
            <w:pPr>
              <w:rPr>
                <w:rFonts w:asciiTheme="majorHAnsi" w:hAnsiTheme="majorHAnsi" w:cstheme="majorHAnsi"/>
                <w:color w:val="000000" w:themeColor="text1"/>
                <w:sz w:val="18"/>
                <w:szCs w:val="18"/>
              </w:rPr>
            </w:pPr>
            <w:r w:rsidRPr="00D070F4">
              <w:rPr>
                <w:rFonts w:asciiTheme="majorHAnsi" w:hAnsiTheme="majorHAnsi" w:cstheme="majorHAnsi"/>
                <w:color w:val="000000" w:themeColor="text1"/>
                <w:sz w:val="18"/>
                <w:szCs w:val="18"/>
                <w:highlight w:val="yellow"/>
              </w:rPr>
              <w:t>SL PRS reception in case of TDM-based multiplexing of SL PRS from different UEs in a slot at least for dedicated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9E7B" w14:textId="5224B2FB" w:rsidR="00D070F4" w:rsidRPr="00263855" w:rsidRDefault="00D070F4" w:rsidP="00D070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8DC" w14:textId="64F33075" w:rsidR="00D070F4" w:rsidRPr="00263855" w:rsidRDefault="00D070F4" w:rsidP="00D070F4">
            <w:pPr>
              <w:pStyle w:val="TAL"/>
              <w:rPr>
                <w:rFonts w:asciiTheme="majorHAnsi" w:eastAsia="SimSun" w:hAnsiTheme="majorHAnsi" w:cstheme="majorHAnsi"/>
                <w:color w:val="000000" w:themeColor="text1"/>
                <w:szCs w:val="18"/>
                <w:lang w:eastAsia="zh-CN"/>
              </w:rPr>
            </w:pPr>
            <w:r w:rsidRPr="00ED01C6">
              <w:rPr>
                <w:rFonts w:asciiTheme="majorHAnsi" w:eastAsia="SimSun" w:hAnsiTheme="majorHAnsi" w:cstheme="majorHAnsi"/>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3348" w14:textId="6096DA35" w:rsidR="00D070F4" w:rsidRPr="00263855"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3650" w14:textId="77777777" w:rsidR="00D070F4" w:rsidRPr="00263855" w:rsidRDefault="00D070F4" w:rsidP="00D070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56C9" w14:textId="163E1E10" w:rsidR="00D070F4" w:rsidRPr="00263855" w:rsidRDefault="00D070F4" w:rsidP="00D070F4">
            <w:pPr>
              <w:pStyle w:val="TAL"/>
              <w:rPr>
                <w:rFonts w:asciiTheme="majorHAnsi" w:eastAsia="SimSun" w:hAnsiTheme="majorHAnsi" w:cstheme="majorHAnsi"/>
                <w:color w:val="000000" w:themeColor="text1"/>
                <w:szCs w:val="18"/>
                <w:lang w:eastAsia="zh-CN"/>
              </w:rPr>
            </w:pPr>
            <w:r w:rsidRPr="00ED01C6">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0795" w14:textId="68141A7C" w:rsidR="00D070F4" w:rsidRPr="00263855"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29933" w14:textId="6648FC9B" w:rsidR="00D070F4" w:rsidRPr="00263855"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0A99" w14:textId="190FC64A" w:rsidR="00D070F4" w:rsidRPr="00263855"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C1A7" w14:textId="77777777" w:rsidR="00D070F4" w:rsidRPr="00ED01C6" w:rsidRDefault="00D070F4" w:rsidP="00D070F4">
            <w:pPr>
              <w:pStyle w:val="TAL"/>
              <w:rPr>
                <w:rFonts w:asciiTheme="majorHAnsi" w:hAnsiTheme="majorHAnsi" w:cstheme="majorHAnsi"/>
                <w:color w:val="000000" w:themeColor="text1"/>
                <w:szCs w:val="18"/>
                <w:highlight w:val="yellow"/>
              </w:rPr>
            </w:pPr>
            <w:r w:rsidRPr="00ED01C6">
              <w:rPr>
                <w:rFonts w:asciiTheme="majorHAnsi" w:hAnsiTheme="majorHAnsi" w:cstheme="majorHAnsi"/>
                <w:color w:val="000000" w:themeColor="text1"/>
                <w:szCs w:val="18"/>
                <w:highlight w:val="yellow"/>
              </w:rPr>
              <w:t>Need for location server or server UE to know if the feature is supported.</w:t>
            </w:r>
          </w:p>
          <w:p w14:paraId="623F7DF3" w14:textId="77777777" w:rsidR="00D070F4" w:rsidRPr="00263855" w:rsidRDefault="00D070F4" w:rsidP="00D070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C279" w14:textId="08AFE310" w:rsidR="00D070F4" w:rsidRPr="00263855" w:rsidRDefault="00D070F4" w:rsidP="00D070F4">
            <w:pPr>
              <w:pStyle w:val="TAL"/>
              <w:rPr>
                <w:rFonts w:asciiTheme="majorHAnsi" w:hAnsiTheme="majorHAnsi" w:cstheme="majorHAnsi"/>
                <w:color w:val="000000" w:themeColor="text1"/>
                <w:szCs w:val="18"/>
                <w:lang w:eastAsia="ja-JP"/>
              </w:rPr>
            </w:pPr>
            <w:r w:rsidRPr="00ED01C6">
              <w:rPr>
                <w:rFonts w:asciiTheme="majorHAnsi" w:hAnsiTheme="majorHAnsi" w:cstheme="majorHAnsi"/>
                <w:color w:val="000000" w:themeColor="text1"/>
                <w:szCs w:val="18"/>
                <w:highlight w:val="yellow"/>
                <w:lang w:eastAsia="ja-JP"/>
              </w:rPr>
              <w:t>Optional with capability signaling.</w:t>
            </w:r>
          </w:p>
        </w:tc>
      </w:tr>
      <w:tr w:rsidR="00C6352F" w:rsidRPr="00263855" w14:paraId="76EEE066"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69E89" w14:textId="77777777" w:rsidR="00232F4B"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9DB9" w14:textId="77777777" w:rsidR="00232F4B"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A5A4"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397A" w14:textId="77777777" w:rsidR="00232F4B" w:rsidRPr="00DC10C8" w:rsidRDefault="00232F4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E04E" w14:textId="77777777" w:rsidR="00232F4B" w:rsidRPr="00263855"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C1CA"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37BA"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B023" w14:textId="77777777" w:rsidR="00232F4B" w:rsidRPr="00263855" w:rsidRDefault="00232F4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B1930"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2248C"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EE19"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E364"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308B" w14:textId="77777777" w:rsidR="00232F4B" w:rsidRPr="00263855" w:rsidRDefault="00232F4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2DB3" w14:textId="77777777" w:rsidR="00232F4B" w:rsidRPr="00263855" w:rsidRDefault="00232F4B" w:rsidP="00566DF7">
            <w:pPr>
              <w:pStyle w:val="TAL"/>
              <w:rPr>
                <w:rFonts w:asciiTheme="majorHAnsi" w:hAnsiTheme="majorHAnsi" w:cstheme="majorHAnsi"/>
                <w:color w:val="000000" w:themeColor="text1"/>
                <w:szCs w:val="18"/>
                <w:lang w:eastAsia="ja-JP"/>
              </w:rPr>
            </w:pPr>
          </w:p>
        </w:tc>
      </w:tr>
      <w:tr w:rsidR="00C6352F" w:rsidRPr="00263855" w14:paraId="1B185749"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14D81" w14:textId="77777777" w:rsidR="00232F4B"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518E" w14:textId="77777777" w:rsidR="00232F4B"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5DDF"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1112" w14:textId="77777777" w:rsidR="00232F4B" w:rsidRPr="00DC10C8" w:rsidRDefault="00232F4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D04E" w14:textId="77777777" w:rsidR="00232F4B" w:rsidRPr="00263855"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2869"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2972"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EA6F" w14:textId="77777777" w:rsidR="00232F4B" w:rsidRPr="00263855" w:rsidRDefault="00232F4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6D15"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5806A"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4EC8"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1431"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64DA" w14:textId="77777777" w:rsidR="00232F4B" w:rsidRPr="00263855" w:rsidRDefault="00232F4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0338" w14:textId="77777777" w:rsidR="00232F4B" w:rsidRPr="00263855" w:rsidRDefault="00232F4B" w:rsidP="00566DF7">
            <w:pPr>
              <w:pStyle w:val="TAL"/>
              <w:rPr>
                <w:rFonts w:asciiTheme="majorHAnsi" w:hAnsiTheme="majorHAnsi" w:cstheme="majorHAnsi"/>
                <w:color w:val="000000" w:themeColor="text1"/>
                <w:szCs w:val="18"/>
                <w:lang w:eastAsia="ja-JP"/>
              </w:rPr>
            </w:pPr>
          </w:p>
        </w:tc>
      </w:tr>
      <w:tr w:rsidR="00C6352F" w:rsidRPr="00263855" w14:paraId="11A45A5F" w14:textId="77777777" w:rsidTr="007974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66AEF175" w14:textId="77777777" w:rsidR="00232F4B"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072134F" w14:textId="77777777" w:rsidR="00232F4B"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35B9691"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BABFC7D" w14:textId="77777777" w:rsidR="00232F4B" w:rsidRPr="00DC10C8" w:rsidRDefault="00232F4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00209A5" w14:textId="77777777" w:rsidR="00232F4B" w:rsidRPr="00263855" w:rsidRDefault="00232F4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938EEA8"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8289C91"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90B3220" w14:textId="77777777" w:rsidR="00232F4B" w:rsidRPr="00263855" w:rsidRDefault="00232F4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D8EF274" w14:textId="77777777" w:rsidR="00232F4B" w:rsidRPr="00263855" w:rsidRDefault="00232F4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FF83D82"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15C7753"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35A6F7D" w14:textId="77777777" w:rsidR="00232F4B" w:rsidRPr="00263855" w:rsidRDefault="00232F4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F73DB0F" w14:textId="77777777" w:rsidR="00232F4B" w:rsidRPr="00263855" w:rsidRDefault="00232F4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A7C7AE" w14:textId="77777777" w:rsidR="00232F4B" w:rsidRPr="00263855" w:rsidRDefault="00232F4B" w:rsidP="00566DF7">
            <w:pPr>
              <w:pStyle w:val="TAL"/>
              <w:rPr>
                <w:rFonts w:asciiTheme="majorHAnsi" w:hAnsiTheme="majorHAnsi" w:cstheme="majorHAnsi"/>
                <w:color w:val="000000" w:themeColor="text1"/>
                <w:szCs w:val="18"/>
                <w:lang w:eastAsia="ja-JP"/>
              </w:rPr>
            </w:pPr>
          </w:p>
        </w:tc>
      </w:tr>
      <w:tr w:rsidR="00C6352F" w:rsidRPr="00263855" w14:paraId="28CCC4D1"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F2B77" w14:textId="220B33EB" w:rsidR="003504F4"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6321" w14:textId="22D385C8" w:rsidR="003504F4"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95E0" w14:textId="27C0011B"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DL RSCP reporting based on DL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5E49" w14:textId="0BF72C2C" w:rsidR="003504F4" w:rsidRPr="00DC10C8" w:rsidRDefault="003504F4" w:rsidP="003504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DL RSCP is reported along with </w:t>
            </w:r>
            <w:r w:rsidRPr="008B71BA">
              <w:rPr>
                <w:rFonts w:asciiTheme="majorHAnsi" w:hAnsiTheme="majorHAnsi" w:cstheme="majorHAnsi"/>
                <w:color w:val="000000" w:themeColor="text1"/>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DAED" w14:textId="246652C7" w:rsidR="003504F4" w:rsidRPr="00263855"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B015" w14:textId="04825804"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E461" w14:textId="17773C04"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3368"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1F246" w14:textId="54461F86"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4AEF" w14:textId="213428C1"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950E" w14:textId="690C3C1E"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18F3" w14:textId="156B3A18"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D41C" w14:textId="4DA07379" w:rsidR="003504F4" w:rsidRPr="00263855" w:rsidRDefault="003504F4" w:rsidP="003504F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E1A0" w14:textId="1F7AD11C"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350F41A0"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9152D" w14:textId="45B4E514" w:rsidR="003504F4"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23E9" w14:textId="47C51C2A" w:rsidR="003504F4"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5CD7" w14:textId="6FD6404F"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DL RSCPD reporting based on DL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6A9D" w14:textId="096E1ABA" w:rsidR="003504F4" w:rsidRPr="00DC10C8" w:rsidRDefault="003504F4" w:rsidP="003504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DL RSCPD is reported along with m</w:t>
            </w:r>
            <w:r w:rsidRPr="008B71BA">
              <w:rPr>
                <w:rFonts w:asciiTheme="majorHAnsi" w:hAnsiTheme="majorHAnsi" w:cstheme="majorHAnsi"/>
                <w:color w:val="000000" w:themeColor="text1"/>
                <w:sz w:val="18"/>
                <w:szCs w:val="18"/>
              </w:rPr>
              <w:t xml:space="preserve">easurement </w:t>
            </w:r>
            <w:r>
              <w:rPr>
                <w:rFonts w:asciiTheme="majorHAnsi" w:hAnsiTheme="majorHAnsi" w:cstheme="majorHAnsi"/>
                <w:color w:val="000000" w:themeColor="text1"/>
                <w:sz w:val="18"/>
                <w:szCs w:val="18"/>
              </w:rPr>
              <w:t>r</w:t>
            </w:r>
            <w:r w:rsidRPr="008B71BA">
              <w:rPr>
                <w:rFonts w:asciiTheme="majorHAnsi" w:hAnsiTheme="majorHAnsi" w:cstheme="majorHAnsi"/>
                <w:color w:val="000000" w:themeColor="text1"/>
                <w:sz w:val="18"/>
                <w:szCs w:val="18"/>
              </w:rPr>
              <w:t xml:space="preserve">eport for </w:t>
            </w:r>
            <w:r>
              <w:rPr>
                <w:rFonts w:asciiTheme="majorHAnsi" w:hAnsiTheme="majorHAnsi" w:cstheme="majorHAnsi"/>
                <w:color w:val="000000" w:themeColor="text1"/>
                <w:sz w:val="18"/>
                <w:szCs w:val="18"/>
              </w:rPr>
              <w:t>DL-RTOA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EB74" w14:textId="60040724" w:rsidR="003504F4" w:rsidRPr="00263855"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9E34" w14:textId="1592EB6A"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FB4C" w14:textId="405DF43C" w:rsidR="003504F4" w:rsidRPr="00263855" w:rsidRDefault="003504F4" w:rsidP="003504F4">
            <w:pPr>
              <w:pStyle w:val="TAL"/>
              <w:rPr>
                <w:rFonts w:asciiTheme="majorHAnsi" w:hAnsiTheme="majorHAnsi" w:cstheme="majorHAnsi"/>
                <w:color w:val="000000" w:themeColor="text1"/>
                <w:szCs w:val="18"/>
                <w:lang w:eastAsia="ja-JP"/>
              </w:rPr>
            </w:pPr>
            <w:r w:rsidRPr="00243616">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543F"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D339" w14:textId="6F6F7A82" w:rsidR="003504F4" w:rsidRPr="00263855" w:rsidRDefault="003504F4" w:rsidP="003504F4">
            <w:pPr>
              <w:pStyle w:val="TAL"/>
              <w:rPr>
                <w:rFonts w:asciiTheme="majorHAnsi" w:eastAsia="SimSun" w:hAnsiTheme="majorHAnsi" w:cstheme="majorHAnsi"/>
                <w:color w:val="000000" w:themeColor="text1"/>
                <w:szCs w:val="18"/>
                <w:lang w:eastAsia="zh-CN"/>
              </w:rPr>
            </w:pPr>
            <w:r w:rsidRPr="004A46A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FF7C" w14:textId="22BBCFD4"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005A" w14:textId="1A20C292"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6165" w14:textId="75D52A9C"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64B0" w14:textId="0DD09F22" w:rsidR="003504F4" w:rsidRPr="00263855" w:rsidRDefault="003504F4" w:rsidP="003504F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9DA9" w14:textId="17758397"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10F9914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227C1" w14:textId="12460017" w:rsidR="003504F4"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FCCA" w14:textId="227E29BB" w:rsidR="003504F4"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BDE1" w14:textId="5D13A753"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3B2E" w14:textId="5607046D" w:rsidR="003504F4" w:rsidRPr="00DC10C8" w:rsidRDefault="003504F4" w:rsidP="003504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DL RSCP is reported along with </w:t>
            </w:r>
            <w:r w:rsidRPr="008B71BA">
              <w:rPr>
                <w:rFonts w:asciiTheme="majorHAnsi" w:hAnsiTheme="majorHAnsi" w:cstheme="majorHAnsi"/>
                <w:color w:val="000000" w:themeColor="text1"/>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1067" w14:textId="6641AB4D" w:rsidR="003504F4" w:rsidRPr="00263855"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1E34" w14:textId="0055A3C9"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821D" w14:textId="7078FE54" w:rsidR="003504F4" w:rsidRPr="00263855" w:rsidRDefault="003504F4" w:rsidP="003504F4">
            <w:pPr>
              <w:pStyle w:val="TAL"/>
              <w:rPr>
                <w:rFonts w:asciiTheme="majorHAnsi" w:hAnsiTheme="majorHAnsi" w:cstheme="majorHAnsi"/>
                <w:color w:val="000000" w:themeColor="text1"/>
                <w:szCs w:val="18"/>
                <w:lang w:eastAsia="ja-JP"/>
              </w:rPr>
            </w:pPr>
            <w:r w:rsidRPr="00243616">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687A"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2F746" w14:textId="6CC1D214" w:rsidR="003504F4" w:rsidRPr="00263855" w:rsidRDefault="003504F4" w:rsidP="003504F4">
            <w:pPr>
              <w:pStyle w:val="TAL"/>
              <w:rPr>
                <w:rFonts w:asciiTheme="majorHAnsi" w:eastAsia="SimSun" w:hAnsiTheme="majorHAnsi" w:cstheme="majorHAnsi"/>
                <w:color w:val="000000" w:themeColor="text1"/>
                <w:szCs w:val="18"/>
                <w:lang w:eastAsia="zh-CN"/>
              </w:rPr>
            </w:pPr>
            <w:r w:rsidRPr="004A46A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01EE" w14:textId="62A53157"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0EEF" w14:textId="7662BBFB"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A9E3" w14:textId="44D2832B"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32BF" w14:textId="5AFEF38B" w:rsidR="003504F4" w:rsidRPr="00263855" w:rsidRDefault="003504F4" w:rsidP="003504F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9597" w14:textId="01D1FD0F"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1219D935"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252D6" w14:textId="6FE5C897" w:rsidR="003504F4"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0BAC1" w14:textId="5D4D4623" w:rsidR="003504F4"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3DE2" w14:textId="7888923D"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AA52" w14:textId="2A5F3316" w:rsidR="003504F4" w:rsidRPr="00DC10C8" w:rsidRDefault="003504F4" w:rsidP="003504F4">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DL RSCPD is reported along with m</w:t>
            </w:r>
            <w:r w:rsidRPr="008B71BA">
              <w:rPr>
                <w:rFonts w:asciiTheme="majorHAnsi" w:hAnsiTheme="majorHAnsi" w:cstheme="majorHAnsi"/>
                <w:color w:val="000000" w:themeColor="text1"/>
                <w:sz w:val="18"/>
                <w:szCs w:val="18"/>
              </w:rPr>
              <w:t xml:space="preserve">easurement </w:t>
            </w:r>
            <w:r>
              <w:rPr>
                <w:rFonts w:asciiTheme="majorHAnsi" w:hAnsiTheme="majorHAnsi" w:cstheme="majorHAnsi"/>
                <w:color w:val="000000" w:themeColor="text1"/>
                <w:sz w:val="18"/>
                <w:szCs w:val="18"/>
              </w:rPr>
              <w:t>r</w:t>
            </w:r>
            <w:r w:rsidRPr="008B71BA">
              <w:rPr>
                <w:rFonts w:asciiTheme="majorHAnsi" w:hAnsiTheme="majorHAnsi" w:cstheme="majorHAnsi"/>
                <w:color w:val="000000" w:themeColor="text1"/>
                <w:sz w:val="18"/>
                <w:szCs w:val="18"/>
              </w:rPr>
              <w:t xml:space="preserve">eport for </w:t>
            </w:r>
            <w:r>
              <w:rPr>
                <w:rFonts w:asciiTheme="majorHAnsi" w:hAnsiTheme="majorHAnsi" w:cstheme="majorHAnsi"/>
                <w:color w:val="000000" w:themeColor="text1"/>
                <w:sz w:val="18"/>
                <w:szCs w:val="18"/>
              </w:rPr>
              <w:t>DL-RTOA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CD81" w14:textId="21378F76" w:rsidR="003504F4" w:rsidRPr="00263855"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8CCE" w14:textId="6B876BBF" w:rsidR="003504F4" w:rsidRPr="00263855" w:rsidRDefault="003504F4" w:rsidP="003504F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847D" w14:textId="453D5BF9" w:rsidR="003504F4" w:rsidRPr="00263855" w:rsidRDefault="003504F4" w:rsidP="003504F4">
            <w:pPr>
              <w:pStyle w:val="TAL"/>
              <w:rPr>
                <w:rFonts w:asciiTheme="majorHAnsi" w:hAnsiTheme="majorHAnsi" w:cstheme="majorHAnsi"/>
                <w:color w:val="000000" w:themeColor="text1"/>
                <w:szCs w:val="18"/>
                <w:lang w:eastAsia="ja-JP"/>
              </w:rPr>
            </w:pPr>
            <w:r w:rsidRPr="00243616">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9E74"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1A979" w14:textId="5DFE3459" w:rsidR="003504F4" w:rsidRPr="00263855" w:rsidRDefault="003504F4" w:rsidP="003504F4">
            <w:pPr>
              <w:pStyle w:val="TAL"/>
              <w:rPr>
                <w:rFonts w:asciiTheme="majorHAnsi" w:eastAsia="SimSun" w:hAnsiTheme="majorHAnsi" w:cstheme="majorHAnsi"/>
                <w:color w:val="000000" w:themeColor="text1"/>
                <w:szCs w:val="18"/>
                <w:lang w:eastAsia="zh-CN"/>
              </w:rPr>
            </w:pPr>
            <w:r w:rsidRPr="004A46AB">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5EED" w14:textId="7C2B32D0"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6704" w14:textId="204958C4"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D1C8" w14:textId="38DF0CC7"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AA84" w14:textId="5FFA0343" w:rsidR="003504F4" w:rsidRPr="00263855" w:rsidRDefault="003504F4" w:rsidP="003504F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F6106" w14:textId="155BFA6F" w:rsidR="003504F4" w:rsidRPr="00263855" w:rsidRDefault="003504F4" w:rsidP="003504F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6352F" w:rsidRPr="00263855" w14:paraId="3C553245"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E1DB6" w14:textId="04A326AE" w:rsidR="003504F4"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ACC6" w14:textId="020F9717" w:rsidR="003504F4" w:rsidRDefault="003504F4" w:rsidP="003504F4">
            <w:pPr>
              <w:pStyle w:val="TAL"/>
              <w:rPr>
                <w:rFonts w:asciiTheme="majorHAnsi" w:eastAsia="MS Mincho" w:hAnsiTheme="majorHAnsi" w:cstheme="majorHAnsi"/>
                <w:color w:val="000000" w:themeColor="text1"/>
                <w:szCs w:val="18"/>
                <w:lang w:eastAsia="ja-JP"/>
              </w:rPr>
            </w:pPr>
            <w:r w:rsidRPr="00761DEE">
              <w:rPr>
                <w:rFonts w:asciiTheme="majorHAnsi" w:eastAsia="MS Mincho" w:hAnsiTheme="majorHAnsi" w:cstheme="majorHAnsi" w:hint="eastAsia"/>
                <w:color w:val="000000" w:themeColor="text1"/>
                <w:szCs w:val="18"/>
                <w:highlight w:val="yellow"/>
                <w:lang w:eastAsia="ja-JP"/>
              </w:rPr>
              <w:t>4</w:t>
            </w:r>
            <w:r w:rsidRPr="00761DEE">
              <w:rPr>
                <w:rFonts w:asciiTheme="majorHAnsi" w:eastAsia="MS Mincho" w:hAnsiTheme="majorHAnsi" w:cstheme="majorHAnsi"/>
                <w:color w:val="000000" w:themeColor="text1"/>
                <w:szCs w:val="18"/>
                <w:highlight w:val="yellow"/>
                <w:lang w:eastAsia="ja-JP"/>
              </w:rPr>
              <w:t>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2A14" w14:textId="2B23F179" w:rsidR="003504F4" w:rsidRPr="00263855" w:rsidRDefault="003504F4" w:rsidP="003504F4">
            <w:pPr>
              <w:pStyle w:val="TAL"/>
              <w:rPr>
                <w:rFonts w:asciiTheme="majorHAnsi" w:eastAsia="SimSun" w:hAnsiTheme="majorHAnsi" w:cstheme="majorHAnsi"/>
                <w:color w:val="000000" w:themeColor="text1"/>
                <w:szCs w:val="18"/>
                <w:lang w:eastAsia="zh-CN"/>
              </w:rPr>
            </w:pPr>
            <w:r w:rsidRPr="00761DEE">
              <w:rPr>
                <w:rFonts w:asciiTheme="majorHAnsi" w:eastAsia="SimSun" w:hAnsiTheme="majorHAnsi" w:cstheme="majorHAnsi"/>
                <w:color w:val="000000" w:themeColor="text1"/>
                <w:szCs w:val="18"/>
                <w:highlight w:val="yellow"/>
                <w:lang w:eastAsia="zh-CN"/>
              </w:rPr>
              <w:t>DL PRS processing capabilities for DL RSCP or DL 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7791"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1. Duration of DL PRS symbols N in units of </w:t>
            </w:r>
            <w:proofErr w:type="spellStart"/>
            <w:r w:rsidRPr="00761DEE">
              <w:rPr>
                <w:rFonts w:asciiTheme="majorHAnsi" w:hAnsiTheme="majorHAnsi" w:cstheme="majorHAnsi"/>
                <w:color w:val="000000" w:themeColor="text1"/>
                <w:szCs w:val="18"/>
                <w:highlight w:val="yellow"/>
              </w:rPr>
              <w:t>ms</w:t>
            </w:r>
            <w:proofErr w:type="spellEnd"/>
            <w:r w:rsidRPr="00761DEE">
              <w:rPr>
                <w:rFonts w:asciiTheme="majorHAnsi" w:hAnsiTheme="majorHAnsi" w:cstheme="majorHAnsi"/>
                <w:color w:val="000000" w:themeColor="text1"/>
                <w:szCs w:val="18"/>
                <w:highlight w:val="yellow"/>
              </w:rPr>
              <w:t xml:space="preserve"> a UE can process every T </w:t>
            </w:r>
            <w:proofErr w:type="spellStart"/>
            <w:r w:rsidRPr="00761DEE">
              <w:rPr>
                <w:rFonts w:asciiTheme="majorHAnsi" w:hAnsiTheme="majorHAnsi" w:cstheme="majorHAnsi"/>
                <w:color w:val="000000" w:themeColor="text1"/>
                <w:szCs w:val="18"/>
                <w:highlight w:val="yellow"/>
              </w:rPr>
              <w:t>ms</w:t>
            </w:r>
            <w:proofErr w:type="spellEnd"/>
            <w:r w:rsidRPr="00761DEE">
              <w:rPr>
                <w:rFonts w:asciiTheme="majorHAnsi" w:hAnsiTheme="majorHAnsi" w:cstheme="majorHAnsi"/>
                <w:color w:val="000000" w:themeColor="text1"/>
                <w:szCs w:val="18"/>
                <w:highlight w:val="yellow"/>
              </w:rPr>
              <w:t xml:space="preserve"> assuming maximum DL PRS bandwidth in MHz, which is supported and reported by UE</w:t>
            </w:r>
          </w:p>
          <w:p w14:paraId="42FE2EBC" w14:textId="77777777" w:rsidR="003504F4" w:rsidRPr="00DC10C8" w:rsidRDefault="003504F4" w:rsidP="003504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CA99" w14:textId="433EC087" w:rsidR="003504F4" w:rsidRPr="00263855" w:rsidRDefault="003504F4" w:rsidP="003504F4">
            <w:pPr>
              <w:pStyle w:val="TAL"/>
              <w:rPr>
                <w:rFonts w:asciiTheme="majorHAnsi" w:eastAsia="MS Mincho" w:hAnsiTheme="majorHAnsi" w:cstheme="majorHAnsi"/>
                <w:color w:val="000000" w:themeColor="text1"/>
                <w:szCs w:val="18"/>
                <w:lang w:eastAsia="ja-JP"/>
              </w:rPr>
            </w:pPr>
            <w:r w:rsidRPr="00761DEE">
              <w:rPr>
                <w:rFonts w:asciiTheme="majorHAnsi" w:eastAsia="MS Mincho" w:hAnsiTheme="majorHAnsi" w:cstheme="majorHAnsi"/>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236E" w14:textId="77777777" w:rsidR="003504F4" w:rsidRPr="00263855" w:rsidRDefault="003504F4" w:rsidP="003504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F041" w14:textId="596CE67D"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B76B"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5A7D" w14:textId="41D33562" w:rsidR="003504F4" w:rsidRPr="00263855" w:rsidRDefault="003504F4" w:rsidP="003504F4">
            <w:pPr>
              <w:pStyle w:val="TAL"/>
              <w:rPr>
                <w:rFonts w:asciiTheme="majorHAnsi" w:eastAsia="SimSun" w:hAnsiTheme="majorHAnsi" w:cstheme="majorHAnsi"/>
                <w:color w:val="000000" w:themeColor="text1"/>
                <w:szCs w:val="18"/>
                <w:lang w:eastAsia="zh-CN"/>
              </w:rPr>
            </w:pPr>
            <w:r w:rsidRPr="00761DEE">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465A" w14:textId="5EB3C0A0"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B579" w14:textId="30F193AA"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EC770" w14:textId="3EBABCEC"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6D3F" w14:textId="77777777" w:rsidR="003504F4" w:rsidRPr="00761DEE" w:rsidRDefault="003504F4" w:rsidP="003504F4">
            <w:pPr>
              <w:pStyle w:val="TAL"/>
              <w:rPr>
                <w:rFonts w:asciiTheme="majorHAnsi" w:hAnsiTheme="majorHAnsi" w:cstheme="majorHAnsi"/>
                <w:color w:val="000000" w:themeColor="text1"/>
                <w:szCs w:val="18"/>
                <w:highlight w:val="yellow"/>
                <w:lang w:eastAsia="zh-CN"/>
              </w:rPr>
            </w:pPr>
            <w:r w:rsidRPr="00761DEE">
              <w:rPr>
                <w:rFonts w:asciiTheme="majorHAnsi" w:hAnsiTheme="majorHAnsi" w:cstheme="majorHAnsi"/>
                <w:color w:val="000000" w:themeColor="text1"/>
                <w:szCs w:val="18"/>
                <w:highlight w:val="yellow"/>
                <w:lang w:eastAsia="zh-CN"/>
              </w:rPr>
              <w:t>Need for location server to know if the feature is supported.</w:t>
            </w:r>
          </w:p>
          <w:p w14:paraId="01E1D69E" w14:textId="77777777" w:rsidR="003504F4" w:rsidRPr="00761DEE" w:rsidRDefault="003504F4" w:rsidP="003504F4">
            <w:pPr>
              <w:pStyle w:val="TAL"/>
              <w:rPr>
                <w:rFonts w:asciiTheme="majorHAnsi" w:hAnsiTheme="majorHAnsi" w:cstheme="majorHAnsi"/>
                <w:color w:val="000000" w:themeColor="text1"/>
                <w:szCs w:val="18"/>
                <w:highlight w:val="yellow"/>
              </w:rPr>
            </w:pPr>
          </w:p>
          <w:p w14:paraId="4FF31EE0"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Component 1 candidate values:</w:t>
            </w:r>
          </w:p>
          <w:p w14:paraId="3CF4490D"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T: {8, 16, 20, 30, 40, 80, 160, 320, 640, 1280} </w:t>
            </w:r>
            <w:proofErr w:type="spellStart"/>
            <w:r w:rsidRPr="00761DEE">
              <w:rPr>
                <w:rFonts w:asciiTheme="majorHAnsi" w:hAnsiTheme="majorHAnsi" w:cstheme="majorHAnsi"/>
                <w:color w:val="000000" w:themeColor="text1"/>
                <w:szCs w:val="18"/>
                <w:highlight w:val="yellow"/>
              </w:rPr>
              <w:t>ms</w:t>
            </w:r>
            <w:proofErr w:type="spellEnd"/>
          </w:p>
          <w:p w14:paraId="02A341C2"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N: {0.125, 0.25, 0.5, 1, 2, 4, 6, 8, 12, 16, 20, 25, 30, 32, 35, 40, 45, 50} </w:t>
            </w:r>
            <w:proofErr w:type="spellStart"/>
            <w:r w:rsidRPr="00761DEE">
              <w:rPr>
                <w:rFonts w:asciiTheme="majorHAnsi" w:hAnsiTheme="majorHAnsi" w:cstheme="majorHAnsi"/>
                <w:color w:val="000000" w:themeColor="text1"/>
                <w:szCs w:val="18"/>
                <w:highlight w:val="yellow"/>
              </w:rPr>
              <w:t>ms</w:t>
            </w:r>
            <w:proofErr w:type="spellEnd"/>
          </w:p>
          <w:p w14:paraId="78A5DD7D" w14:textId="77777777" w:rsidR="003504F4" w:rsidRPr="00263855" w:rsidRDefault="003504F4" w:rsidP="003504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0165" w14:textId="4C1E4E46" w:rsidR="003504F4" w:rsidRPr="00263855" w:rsidRDefault="003504F4" w:rsidP="003504F4">
            <w:pPr>
              <w:pStyle w:val="TAL"/>
              <w:rPr>
                <w:rFonts w:asciiTheme="majorHAnsi" w:hAnsiTheme="majorHAnsi" w:cstheme="majorHAnsi"/>
                <w:color w:val="000000" w:themeColor="text1"/>
                <w:szCs w:val="18"/>
                <w:lang w:eastAsia="ja-JP"/>
              </w:rPr>
            </w:pPr>
            <w:r w:rsidRPr="005522FC">
              <w:rPr>
                <w:rFonts w:asciiTheme="majorHAnsi" w:hAnsiTheme="majorHAnsi" w:cstheme="majorHAnsi"/>
                <w:color w:val="000000" w:themeColor="text1"/>
                <w:szCs w:val="18"/>
                <w:highlight w:val="yellow"/>
                <w:lang w:eastAsia="ja-JP"/>
              </w:rPr>
              <w:t>Optional with capability signaling.</w:t>
            </w:r>
          </w:p>
        </w:tc>
      </w:tr>
      <w:tr w:rsidR="00C6352F" w:rsidRPr="00263855" w14:paraId="727D6FF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96728" w14:textId="41ADA002" w:rsidR="003504F4"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6071" w14:textId="3CE04FA2" w:rsidR="003504F4" w:rsidRDefault="003504F4" w:rsidP="003504F4">
            <w:pPr>
              <w:pStyle w:val="TAL"/>
              <w:rPr>
                <w:rFonts w:asciiTheme="majorHAnsi" w:eastAsia="MS Mincho" w:hAnsiTheme="majorHAnsi" w:cstheme="majorHAnsi"/>
                <w:color w:val="000000" w:themeColor="text1"/>
                <w:szCs w:val="18"/>
                <w:lang w:eastAsia="ja-JP"/>
              </w:rPr>
            </w:pPr>
            <w:r w:rsidRPr="00761DEE">
              <w:rPr>
                <w:rFonts w:asciiTheme="majorHAnsi" w:eastAsia="MS Mincho" w:hAnsiTheme="majorHAnsi" w:cstheme="majorHAnsi" w:hint="eastAsia"/>
                <w:color w:val="000000" w:themeColor="text1"/>
                <w:szCs w:val="18"/>
                <w:highlight w:val="yellow"/>
                <w:lang w:eastAsia="ja-JP"/>
              </w:rPr>
              <w:t>4</w:t>
            </w:r>
            <w:r w:rsidRPr="00761DEE">
              <w:rPr>
                <w:rFonts w:asciiTheme="majorHAnsi" w:eastAsia="MS Mincho" w:hAnsiTheme="majorHAnsi" w:cstheme="majorHAnsi"/>
                <w:color w:val="000000" w:themeColor="text1"/>
                <w:szCs w:val="18"/>
                <w:highlight w:val="yellow"/>
                <w:lang w:eastAsia="ja-JP"/>
              </w:rPr>
              <w:t>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BB301" w14:textId="045BCAB4" w:rsidR="003504F4" w:rsidRPr="00263855" w:rsidRDefault="003504F4" w:rsidP="003504F4">
            <w:pPr>
              <w:pStyle w:val="TAL"/>
              <w:rPr>
                <w:rFonts w:asciiTheme="majorHAnsi" w:eastAsia="SimSun" w:hAnsiTheme="majorHAnsi" w:cstheme="majorHAnsi"/>
                <w:color w:val="000000" w:themeColor="text1"/>
                <w:szCs w:val="18"/>
                <w:lang w:eastAsia="zh-CN"/>
              </w:rPr>
            </w:pPr>
            <w:r w:rsidRPr="00761DEE">
              <w:rPr>
                <w:rFonts w:asciiTheme="majorHAnsi" w:eastAsia="SimSun" w:hAnsiTheme="majorHAnsi" w:cstheme="majorHAnsi"/>
                <w:color w:val="000000" w:themeColor="text1"/>
                <w:szCs w:val="18"/>
                <w:highlight w:val="yellow"/>
                <w:lang w:eastAsia="zh-CN"/>
              </w:rPr>
              <w:t>DL PRS processing capabilities for DL RSCP or DL RSCPD measurements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0E7E"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1. Duration of DL PRS symbols N in units of </w:t>
            </w:r>
            <w:proofErr w:type="spellStart"/>
            <w:r w:rsidRPr="00761DEE">
              <w:rPr>
                <w:rFonts w:asciiTheme="majorHAnsi" w:hAnsiTheme="majorHAnsi" w:cstheme="majorHAnsi"/>
                <w:color w:val="000000" w:themeColor="text1"/>
                <w:szCs w:val="18"/>
                <w:highlight w:val="yellow"/>
              </w:rPr>
              <w:t>ms</w:t>
            </w:r>
            <w:proofErr w:type="spellEnd"/>
            <w:r w:rsidRPr="00761DEE">
              <w:rPr>
                <w:rFonts w:asciiTheme="majorHAnsi" w:hAnsiTheme="majorHAnsi" w:cstheme="majorHAnsi"/>
                <w:color w:val="000000" w:themeColor="text1"/>
                <w:szCs w:val="18"/>
                <w:highlight w:val="yellow"/>
              </w:rPr>
              <w:t xml:space="preserve"> a UE can process every T </w:t>
            </w:r>
            <w:proofErr w:type="spellStart"/>
            <w:r w:rsidRPr="00761DEE">
              <w:rPr>
                <w:rFonts w:asciiTheme="majorHAnsi" w:hAnsiTheme="majorHAnsi" w:cstheme="majorHAnsi"/>
                <w:color w:val="000000" w:themeColor="text1"/>
                <w:szCs w:val="18"/>
                <w:highlight w:val="yellow"/>
              </w:rPr>
              <w:t>ms</w:t>
            </w:r>
            <w:proofErr w:type="spellEnd"/>
            <w:r w:rsidRPr="00761DEE">
              <w:rPr>
                <w:rFonts w:asciiTheme="majorHAnsi" w:hAnsiTheme="majorHAnsi" w:cstheme="majorHAnsi"/>
                <w:color w:val="000000" w:themeColor="text1"/>
                <w:szCs w:val="18"/>
                <w:highlight w:val="yellow"/>
              </w:rPr>
              <w:t xml:space="preserve"> assuming maximum DL PRS bandwidth in MHz, which is supported and reported by UE</w:t>
            </w:r>
          </w:p>
          <w:p w14:paraId="181F130B" w14:textId="77777777" w:rsidR="003504F4" w:rsidRPr="00DC10C8" w:rsidRDefault="003504F4" w:rsidP="003504F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5320" w14:textId="4244CCF8" w:rsidR="003504F4" w:rsidRPr="00263855" w:rsidRDefault="003504F4" w:rsidP="003504F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highlight w:val="yellow"/>
                <w:lang w:eastAsia="ja-JP"/>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F36E" w14:textId="77777777" w:rsidR="003504F4" w:rsidRPr="00263855" w:rsidRDefault="003504F4" w:rsidP="003504F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7FBA" w14:textId="64780DB9"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6E853"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8568" w14:textId="6CB364EB" w:rsidR="003504F4" w:rsidRPr="00263855" w:rsidRDefault="003504F4" w:rsidP="003504F4">
            <w:pPr>
              <w:pStyle w:val="TAL"/>
              <w:rPr>
                <w:rFonts w:asciiTheme="majorHAnsi" w:eastAsia="SimSun" w:hAnsiTheme="majorHAnsi" w:cstheme="majorHAnsi"/>
                <w:color w:val="000000" w:themeColor="text1"/>
                <w:szCs w:val="18"/>
                <w:lang w:eastAsia="zh-CN"/>
              </w:rPr>
            </w:pPr>
            <w:r w:rsidRPr="00761DEE">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A4AC" w14:textId="39338F19"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35AD" w14:textId="0A057226"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E37E" w14:textId="0DF8DAE6" w:rsidR="003504F4" w:rsidRPr="00263855" w:rsidRDefault="003504F4" w:rsidP="003504F4">
            <w:pPr>
              <w:pStyle w:val="TAL"/>
              <w:rPr>
                <w:rFonts w:asciiTheme="majorHAnsi" w:hAnsiTheme="majorHAnsi" w:cstheme="majorHAnsi"/>
                <w:color w:val="000000" w:themeColor="text1"/>
                <w:szCs w:val="18"/>
                <w:lang w:eastAsia="ja-JP"/>
              </w:rPr>
            </w:pPr>
            <w:r w:rsidRPr="00761DEE">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5AC9" w14:textId="77777777" w:rsidR="003504F4" w:rsidRPr="00761DEE" w:rsidRDefault="003504F4" w:rsidP="003504F4">
            <w:pPr>
              <w:pStyle w:val="TAL"/>
              <w:rPr>
                <w:rFonts w:asciiTheme="majorHAnsi" w:hAnsiTheme="majorHAnsi" w:cstheme="majorHAnsi"/>
                <w:color w:val="000000" w:themeColor="text1"/>
                <w:szCs w:val="18"/>
                <w:highlight w:val="yellow"/>
                <w:lang w:eastAsia="zh-CN"/>
              </w:rPr>
            </w:pPr>
            <w:r w:rsidRPr="00761DEE">
              <w:rPr>
                <w:rFonts w:asciiTheme="majorHAnsi" w:hAnsiTheme="majorHAnsi" w:cstheme="majorHAnsi"/>
                <w:color w:val="000000" w:themeColor="text1"/>
                <w:szCs w:val="18"/>
                <w:highlight w:val="yellow"/>
                <w:lang w:eastAsia="zh-CN"/>
              </w:rPr>
              <w:t>Need for location server to know if the feature is supported.</w:t>
            </w:r>
          </w:p>
          <w:p w14:paraId="52919175" w14:textId="77777777" w:rsidR="003504F4" w:rsidRPr="00761DEE" w:rsidRDefault="003504F4" w:rsidP="003504F4">
            <w:pPr>
              <w:pStyle w:val="TAL"/>
              <w:rPr>
                <w:rFonts w:asciiTheme="majorHAnsi" w:hAnsiTheme="majorHAnsi" w:cstheme="majorHAnsi"/>
                <w:color w:val="000000" w:themeColor="text1"/>
                <w:szCs w:val="18"/>
                <w:highlight w:val="yellow"/>
              </w:rPr>
            </w:pPr>
          </w:p>
          <w:p w14:paraId="35861770"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Component 1 candidate values:</w:t>
            </w:r>
          </w:p>
          <w:p w14:paraId="743DE6AC"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T: {8, 16, 20, 30, 40, 80, 160, 320, 640, 1280} </w:t>
            </w:r>
            <w:proofErr w:type="spellStart"/>
            <w:r w:rsidRPr="00761DEE">
              <w:rPr>
                <w:rFonts w:asciiTheme="majorHAnsi" w:hAnsiTheme="majorHAnsi" w:cstheme="majorHAnsi"/>
                <w:color w:val="000000" w:themeColor="text1"/>
                <w:szCs w:val="18"/>
                <w:highlight w:val="yellow"/>
              </w:rPr>
              <w:t>ms</w:t>
            </w:r>
            <w:proofErr w:type="spellEnd"/>
          </w:p>
          <w:p w14:paraId="05C73D2A" w14:textId="77777777" w:rsidR="003504F4" w:rsidRPr="00761DEE" w:rsidRDefault="003504F4" w:rsidP="003504F4">
            <w:pPr>
              <w:pStyle w:val="TAL"/>
              <w:rPr>
                <w:rFonts w:asciiTheme="majorHAnsi" w:hAnsiTheme="majorHAnsi" w:cstheme="majorHAnsi"/>
                <w:color w:val="000000" w:themeColor="text1"/>
                <w:szCs w:val="18"/>
                <w:highlight w:val="yellow"/>
              </w:rPr>
            </w:pPr>
            <w:r w:rsidRPr="00761DEE">
              <w:rPr>
                <w:rFonts w:asciiTheme="majorHAnsi" w:hAnsiTheme="majorHAnsi" w:cstheme="majorHAnsi"/>
                <w:color w:val="000000" w:themeColor="text1"/>
                <w:szCs w:val="18"/>
                <w:highlight w:val="yellow"/>
              </w:rPr>
              <w:t xml:space="preserve">N: {0.125, 0.25, 0.5, 1, 2, 4, 6, 8, 12, 16, 20, 25, 30, 32, 35, 40, 45, 50} </w:t>
            </w:r>
            <w:proofErr w:type="spellStart"/>
            <w:r w:rsidRPr="00761DEE">
              <w:rPr>
                <w:rFonts w:asciiTheme="majorHAnsi" w:hAnsiTheme="majorHAnsi" w:cstheme="majorHAnsi"/>
                <w:color w:val="000000" w:themeColor="text1"/>
                <w:szCs w:val="18"/>
                <w:highlight w:val="yellow"/>
              </w:rPr>
              <w:t>ms</w:t>
            </w:r>
            <w:proofErr w:type="spellEnd"/>
          </w:p>
          <w:p w14:paraId="55C65B13" w14:textId="77777777" w:rsidR="003504F4" w:rsidRPr="00263855" w:rsidRDefault="003504F4" w:rsidP="003504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BCF2" w14:textId="47821E4B" w:rsidR="003504F4" w:rsidRPr="00263855" w:rsidRDefault="003504F4" w:rsidP="003504F4">
            <w:pPr>
              <w:pStyle w:val="TAL"/>
              <w:rPr>
                <w:rFonts w:asciiTheme="majorHAnsi" w:hAnsiTheme="majorHAnsi" w:cstheme="majorHAnsi"/>
                <w:color w:val="000000" w:themeColor="text1"/>
                <w:szCs w:val="18"/>
                <w:lang w:eastAsia="ja-JP"/>
              </w:rPr>
            </w:pPr>
            <w:r w:rsidRPr="005522FC">
              <w:rPr>
                <w:rFonts w:asciiTheme="majorHAnsi" w:hAnsiTheme="majorHAnsi" w:cstheme="majorHAnsi"/>
                <w:color w:val="000000" w:themeColor="text1"/>
                <w:szCs w:val="18"/>
                <w:highlight w:val="yellow"/>
                <w:lang w:eastAsia="ja-JP"/>
              </w:rPr>
              <w:t>Optional with capability signaling.</w:t>
            </w:r>
          </w:p>
        </w:tc>
      </w:tr>
      <w:tr w:rsidR="00C6352F" w:rsidRPr="00263855" w14:paraId="07E8A1C4"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E2625" w14:textId="65D0F943" w:rsidR="003504F4"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13D1" w14:textId="1CF76D43" w:rsidR="003504F4" w:rsidRDefault="003504F4" w:rsidP="003504F4">
            <w:pPr>
              <w:pStyle w:val="TAL"/>
              <w:rPr>
                <w:rFonts w:asciiTheme="majorHAnsi" w:eastAsia="MS Mincho" w:hAnsiTheme="majorHAnsi" w:cstheme="majorHAnsi"/>
                <w:color w:val="000000" w:themeColor="text1"/>
                <w:szCs w:val="18"/>
                <w:lang w:eastAsia="ja-JP"/>
              </w:rPr>
            </w:pPr>
            <w:r w:rsidRPr="00907D16">
              <w:rPr>
                <w:rFonts w:asciiTheme="majorHAnsi" w:eastAsia="MS Mincho" w:hAnsiTheme="majorHAnsi" w:cstheme="majorHAnsi" w:hint="eastAsia"/>
                <w:color w:val="000000" w:themeColor="text1"/>
                <w:szCs w:val="18"/>
                <w:highlight w:val="yellow"/>
                <w:lang w:eastAsia="ja-JP"/>
              </w:rPr>
              <w:t>4</w:t>
            </w:r>
            <w:r w:rsidRPr="00907D16">
              <w:rPr>
                <w:rFonts w:asciiTheme="majorHAnsi" w:eastAsia="MS Mincho" w:hAnsiTheme="majorHAnsi" w:cstheme="majorHAnsi"/>
                <w:color w:val="000000" w:themeColor="text1"/>
                <w:szCs w:val="18"/>
                <w:highlight w:val="yellow"/>
                <w:lang w:eastAsia="ja-JP"/>
              </w:rPr>
              <w:t>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D926" w14:textId="5B2768B9" w:rsidR="003504F4" w:rsidRPr="00263855" w:rsidRDefault="003504F4" w:rsidP="003504F4">
            <w:pPr>
              <w:pStyle w:val="TAL"/>
              <w:rPr>
                <w:rFonts w:asciiTheme="majorHAnsi" w:eastAsia="SimSun" w:hAnsiTheme="majorHAnsi" w:cstheme="majorHAnsi"/>
                <w:color w:val="000000" w:themeColor="text1"/>
                <w:szCs w:val="18"/>
                <w:lang w:eastAsia="zh-CN"/>
              </w:rPr>
            </w:pPr>
            <w:r w:rsidRPr="00907D16">
              <w:rPr>
                <w:rFonts w:asciiTheme="majorHAnsi" w:eastAsia="SimSun" w:hAnsiTheme="majorHAnsi" w:cstheme="majorHAnsi"/>
                <w:color w:val="000000" w:themeColor="text1"/>
                <w:szCs w:val="18"/>
                <w:highlight w:val="yellow"/>
                <w:lang w:eastAsia="zh-CN"/>
              </w:rPr>
              <w:t xml:space="preserve">Measurements on DL PRS on [indicated] DL RS resources </w:t>
            </w:r>
            <w:proofErr w:type="spellStart"/>
            <w:r w:rsidRPr="00907D16">
              <w:rPr>
                <w:rFonts w:asciiTheme="majorHAnsi" w:eastAsia="SimSun" w:hAnsiTheme="majorHAnsi" w:cstheme="majorHAnsi"/>
                <w:color w:val="000000" w:themeColor="text1"/>
                <w:szCs w:val="18"/>
                <w:highlight w:val="yellow"/>
                <w:lang w:eastAsia="zh-CN"/>
              </w:rPr>
              <w:t>occuring</w:t>
            </w:r>
            <w:proofErr w:type="spellEnd"/>
            <w:r w:rsidRPr="00907D16">
              <w:rPr>
                <w:rFonts w:asciiTheme="majorHAnsi" w:eastAsia="SimSun" w:hAnsiTheme="majorHAnsi" w:cstheme="majorHAnsi"/>
                <w:color w:val="000000" w:themeColor="text1"/>
                <w:szCs w:val="18"/>
                <w:highlight w:val="yellow"/>
                <w:lang w:eastAsia="zh-CN"/>
              </w:rPr>
              <w:t xml:space="preserve"> within </w:t>
            </w:r>
            <w:proofErr w:type="spellStart"/>
            <w:r w:rsidRPr="00907D16">
              <w:rPr>
                <w:rFonts w:asciiTheme="majorHAnsi" w:eastAsia="SimSun" w:hAnsiTheme="majorHAnsi" w:cstheme="majorHAnsi"/>
                <w:color w:val="000000" w:themeColor="text1"/>
                <w:szCs w:val="18"/>
                <w:highlight w:val="yellow"/>
                <w:lang w:eastAsia="zh-CN"/>
              </w:rPr>
              <w:t>idnicated</w:t>
            </w:r>
            <w:proofErr w:type="spellEnd"/>
            <w:r w:rsidRPr="00907D16">
              <w:rPr>
                <w:rFonts w:asciiTheme="majorHAnsi" w:eastAsia="SimSun" w:hAnsiTheme="majorHAnsi" w:cstheme="majorHAnsi"/>
                <w:color w:val="000000" w:themeColor="text1"/>
                <w:szCs w:val="18"/>
                <w:highlight w:val="yellow"/>
                <w:lang w:eastAsia="zh-CN"/>
              </w:rPr>
              <w:t xml:space="preserve">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3E54" w14:textId="11E962B1" w:rsidR="003504F4" w:rsidRPr="00DC10C8" w:rsidRDefault="003504F4" w:rsidP="003504F4">
            <w:pPr>
              <w:pStyle w:val="TAL"/>
              <w:rPr>
                <w:rFonts w:asciiTheme="majorHAnsi" w:hAnsiTheme="majorHAnsi" w:cstheme="majorHAnsi"/>
                <w:color w:val="000000" w:themeColor="text1"/>
                <w:szCs w:val="18"/>
              </w:rPr>
            </w:pPr>
            <w:r w:rsidRPr="003504F4">
              <w:rPr>
                <w:rFonts w:asciiTheme="majorHAnsi" w:hAnsiTheme="majorHAnsi" w:cstheme="majorHAnsi"/>
                <w:color w:val="000000" w:themeColor="text1"/>
                <w:szCs w:val="18"/>
                <w:highlight w:val="yellow"/>
              </w:rPr>
              <w:t xml:space="preserve">Supported measurements on DL PRS on [indicated] DL RS resources </w:t>
            </w:r>
            <w:proofErr w:type="spellStart"/>
            <w:r w:rsidRPr="003504F4">
              <w:rPr>
                <w:rFonts w:asciiTheme="majorHAnsi" w:hAnsiTheme="majorHAnsi" w:cstheme="majorHAnsi"/>
                <w:color w:val="000000" w:themeColor="text1"/>
                <w:szCs w:val="18"/>
                <w:highlight w:val="yellow"/>
              </w:rPr>
              <w:t>occuring</w:t>
            </w:r>
            <w:proofErr w:type="spellEnd"/>
            <w:r w:rsidRPr="003504F4">
              <w:rPr>
                <w:rFonts w:asciiTheme="majorHAnsi" w:hAnsiTheme="majorHAnsi" w:cstheme="majorHAnsi"/>
                <w:color w:val="000000" w:themeColor="text1"/>
                <w:szCs w:val="18"/>
                <w:highlight w:val="yellow"/>
              </w:rPr>
              <w:t xml:space="preserve"> within </w:t>
            </w:r>
            <w:proofErr w:type="spellStart"/>
            <w:r w:rsidRPr="003504F4">
              <w:rPr>
                <w:rFonts w:asciiTheme="majorHAnsi" w:hAnsiTheme="majorHAnsi" w:cstheme="majorHAnsi"/>
                <w:color w:val="000000" w:themeColor="text1"/>
                <w:szCs w:val="18"/>
                <w:highlight w:val="yellow"/>
              </w:rPr>
              <w:t>idnicated</w:t>
            </w:r>
            <w:proofErr w:type="spellEnd"/>
            <w:r w:rsidRPr="003504F4">
              <w:rPr>
                <w:rFonts w:asciiTheme="majorHAnsi" w:hAnsiTheme="majorHAnsi" w:cstheme="majorHAnsi"/>
                <w:color w:val="000000" w:themeColor="text1"/>
                <w:szCs w:val="18"/>
                <w:highlight w:val="yellow"/>
              </w:rPr>
              <w:t xml:space="preserve"> time windows. Values = [{RSTD, RSRP, RSRPP, RSCP, 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E6D9" w14:textId="417BDFD7" w:rsidR="003504F4" w:rsidRPr="00263855" w:rsidRDefault="003504F4" w:rsidP="003504F4">
            <w:pPr>
              <w:pStyle w:val="TAL"/>
              <w:rPr>
                <w:rFonts w:asciiTheme="majorHAnsi" w:eastAsia="MS Mincho" w:hAnsiTheme="majorHAnsi" w:cstheme="majorHAnsi"/>
                <w:color w:val="000000" w:themeColor="text1"/>
                <w:szCs w:val="18"/>
                <w:lang w:eastAsia="ja-JP"/>
              </w:rPr>
            </w:pPr>
            <w:r w:rsidRPr="00907D16">
              <w:rPr>
                <w:rFonts w:asciiTheme="majorHAnsi" w:eastAsia="MS Mincho" w:hAnsiTheme="majorHAnsi" w:cstheme="majorHAnsi"/>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CD80" w14:textId="48471625" w:rsidR="003504F4" w:rsidRPr="00263855" w:rsidRDefault="003504F4" w:rsidP="003504F4">
            <w:pPr>
              <w:pStyle w:val="TAL"/>
              <w:rPr>
                <w:rFonts w:asciiTheme="majorHAnsi" w:eastAsia="SimSun" w:hAnsiTheme="majorHAnsi" w:cstheme="majorHAnsi"/>
                <w:color w:val="000000" w:themeColor="text1"/>
                <w:szCs w:val="18"/>
                <w:lang w:eastAsia="zh-CN"/>
              </w:rPr>
            </w:pPr>
            <w:r w:rsidRPr="00907D16">
              <w:rPr>
                <w:rFonts w:asciiTheme="majorHAnsi" w:eastAsia="SimSun" w:hAnsiTheme="majorHAnsi" w:cstheme="majorHAnsi"/>
                <w:color w:val="000000" w:themeColor="text1"/>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89F5" w14:textId="6A295784" w:rsidR="003504F4" w:rsidRPr="00263855"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4969" w14:textId="77777777" w:rsidR="003504F4" w:rsidRPr="00263855" w:rsidRDefault="003504F4" w:rsidP="003504F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E69B" w14:textId="4F0F4722" w:rsidR="003504F4" w:rsidRPr="00263855" w:rsidRDefault="003504F4" w:rsidP="003504F4">
            <w:pPr>
              <w:pStyle w:val="TAL"/>
              <w:rPr>
                <w:rFonts w:asciiTheme="majorHAnsi" w:eastAsia="SimSun" w:hAnsiTheme="majorHAnsi" w:cstheme="majorHAnsi"/>
                <w:color w:val="000000" w:themeColor="text1"/>
                <w:szCs w:val="18"/>
                <w:lang w:eastAsia="zh-CN"/>
              </w:rPr>
            </w:pPr>
            <w:r w:rsidRPr="00907D16">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C19E" w14:textId="1828B793" w:rsidR="003504F4" w:rsidRPr="00263855"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A73D" w14:textId="6D173C2B" w:rsidR="003504F4" w:rsidRPr="00263855"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84AA" w14:textId="2F6C3F8C" w:rsidR="003504F4" w:rsidRPr="00263855"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B67F" w14:textId="77777777" w:rsidR="003504F4" w:rsidRPr="00907D16" w:rsidRDefault="003504F4" w:rsidP="003504F4">
            <w:pPr>
              <w:pStyle w:val="TAL"/>
              <w:rPr>
                <w:rFonts w:asciiTheme="majorHAnsi" w:hAnsiTheme="majorHAnsi" w:cstheme="majorHAnsi"/>
                <w:color w:val="000000" w:themeColor="text1"/>
                <w:szCs w:val="18"/>
                <w:highlight w:val="yellow"/>
                <w:lang w:eastAsia="zh-CN"/>
              </w:rPr>
            </w:pPr>
            <w:r w:rsidRPr="00907D16">
              <w:rPr>
                <w:rFonts w:asciiTheme="majorHAnsi" w:hAnsiTheme="majorHAnsi" w:cstheme="majorHAnsi"/>
                <w:color w:val="000000" w:themeColor="text1"/>
                <w:szCs w:val="18"/>
                <w:highlight w:val="yellow"/>
                <w:lang w:eastAsia="zh-CN"/>
              </w:rPr>
              <w:t>Need for location server to know if the feature is supported.</w:t>
            </w:r>
          </w:p>
          <w:p w14:paraId="233C21C5" w14:textId="77777777" w:rsidR="003504F4" w:rsidRPr="00907D16" w:rsidRDefault="003504F4" w:rsidP="003504F4">
            <w:pPr>
              <w:pStyle w:val="TAL"/>
              <w:rPr>
                <w:rFonts w:asciiTheme="majorHAnsi" w:hAnsiTheme="majorHAnsi" w:cstheme="majorHAnsi"/>
                <w:color w:val="000000" w:themeColor="text1"/>
                <w:szCs w:val="18"/>
                <w:highlight w:val="yellow"/>
                <w:lang w:eastAsia="zh-CN"/>
              </w:rPr>
            </w:pPr>
          </w:p>
          <w:p w14:paraId="11121566" w14:textId="54E8512A" w:rsidR="003504F4" w:rsidRPr="00263855" w:rsidRDefault="003504F4" w:rsidP="003504F4">
            <w:pPr>
              <w:pStyle w:val="TAL"/>
              <w:rPr>
                <w:rFonts w:asciiTheme="majorHAnsi" w:hAnsiTheme="majorHAnsi" w:cstheme="majorHAnsi"/>
                <w:color w:val="000000" w:themeColor="text1"/>
                <w:szCs w:val="18"/>
              </w:rPr>
            </w:pPr>
            <w:r w:rsidRPr="00907D16">
              <w:rPr>
                <w:rFonts w:asciiTheme="majorHAnsi" w:hAnsiTheme="majorHAnsi" w:cstheme="majorHAnsi"/>
                <w:color w:val="000000" w:themeColor="text1"/>
                <w:szCs w:val="18"/>
                <w:highlight w:val="yellow"/>
                <w:lang w:eastAsia="zh-CN"/>
              </w:rPr>
              <w:t>FFS: Conditioning based on reported capabilities for different UE-assisted DL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A0E6" w14:textId="6F7EA6D9" w:rsidR="003504F4" w:rsidRPr="00263855" w:rsidRDefault="003504F4" w:rsidP="003504F4">
            <w:pPr>
              <w:pStyle w:val="TAL"/>
              <w:rPr>
                <w:rFonts w:asciiTheme="majorHAnsi" w:hAnsiTheme="majorHAnsi" w:cstheme="majorHAnsi"/>
                <w:color w:val="000000" w:themeColor="text1"/>
                <w:szCs w:val="18"/>
                <w:lang w:eastAsia="ja-JP"/>
              </w:rPr>
            </w:pPr>
            <w:r w:rsidRPr="00907D16">
              <w:rPr>
                <w:rFonts w:asciiTheme="majorHAnsi" w:hAnsiTheme="majorHAnsi" w:cstheme="majorHAnsi"/>
                <w:color w:val="000000" w:themeColor="text1"/>
                <w:szCs w:val="18"/>
                <w:highlight w:val="yellow"/>
                <w:lang w:eastAsia="ja-JP"/>
              </w:rPr>
              <w:t>Optional with capability signaling.</w:t>
            </w:r>
          </w:p>
        </w:tc>
      </w:tr>
      <w:tr w:rsidR="00C6352F" w:rsidRPr="00263855" w14:paraId="58168440"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D8297" w14:textId="77777777" w:rsidR="00AC690B"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B418" w14:textId="77777777" w:rsidR="00AC690B"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E35E"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87A9" w14:textId="77777777" w:rsidR="00AC690B" w:rsidRPr="00DC10C8" w:rsidRDefault="00AC690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81145" w14:textId="77777777" w:rsidR="00AC690B" w:rsidRPr="00263855"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6AB8"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E8D6"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4B56" w14:textId="77777777" w:rsidR="00AC690B" w:rsidRPr="00263855" w:rsidRDefault="00AC690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E3CE"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2D34"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F5C9"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0E50"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FB4A" w14:textId="77777777" w:rsidR="00AC690B" w:rsidRPr="00263855" w:rsidRDefault="00AC690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212C2" w14:textId="77777777" w:rsidR="00AC690B" w:rsidRPr="00263855" w:rsidRDefault="00AC690B" w:rsidP="00566DF7">
            <w:pPr>
              <w:pStyle w:val="TAL"/>
              <w:rPr>
                <w:rFonts w:asciiTheme="majorHAnsi" w:hAnsiTheme="majorHAnsi" w:cstheme="majorHAnsi"/>
                <w:color w:val="000000" w:themeColor="text1"/>
                <w:szCs w:val="18"/>
                <w:lang w:eastAsia="ja-JP"/>
              </w:rPr>
            </w:pPr>
          </w:p>
        </w:tc>
      </w:tr>
      <w:tr w:rsidR="00C6352F" w:rsidRPr="00263855" w14:paraId="00F47D36"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0B63A" w14:textId="77777777" w:rsidR="00AC690B"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9D25" w14:textId="77777777" w:rsidR="00AC690B"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789F"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3FFC" w14:textId="77777777" w:rsidR="00AC690B" w:rsidRPr="00DC10C8" w:rsidRDefault="00AC690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6052" w14:textId="77777777" w:rsidR="00AC690B" w:rsidRPr="00263855"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DEFC"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6868"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15C0" w14:textId="77777777" w:rsidR="00AC690B" w:rsidRPr="00263855" w:rsidRDefault="00AC690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5AE4"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DA522"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EE0F"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6DB9"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157E" w14:textId="77777777" w:rsidR="00AC690B" w:rsidRPr="00263855" w:rsidRDefault="00AC690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060F4" w14:textId="77777777" w:rsidR="00AC690B" w:rsidRPr="00263855" w:rsidRDefault="00AC690B" w:rsidP="00566DF7">
            <w:pPr>
              <w:pStyle w:val="TAL"/>
              <w:rPr>
                <w:rFonts w:asciiTheme="majorHAnsi" w:hAnsiTheme="majorHAnsi" w:cstheme="majorHAnsi"/>
                <w:color w:val="000000" w:themeColor="text1"/>
                <w:szCs w:val="18"/>
                <w:lang w:eastAsia="ja-JP"/>
              </w:rPr>
            </w:pPr>
          </w:p>
        </w:tc>
      </w:tr>
      <w:tr w:rsidR="00B54214" w:rsidRPr="00263855" w14:paraId="689887EE" w14:textId="77777777" w:rsidTr="003504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3DA34CA4" w14:textId="77777777" w:rsidR="00AC690B"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BFFFE7" w14:textId="77777777" w:rsidR="00AC690B"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CC90FF8"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87668C6" w14:textId="77777777" w:rsidR="00AC690B" w:rsidRPr="00DC10C8" w:rsidRDefault="00AC690B" w:rsidP="00566DF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19E38F1" w14:textId="77777777" w:rsidR="00AC690B" w:rsidRPr="00263855" w:rsidRDefault="00AC690B" w:rsidP="00566DF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DFB3431"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90E0FF2"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B869014" w14:textId="77777777" w:rsidR="00AC690B" w:rsidRPr="00263855" w:rsidRDefault="00AC690B" w:rsidP="00566DF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4522EF3" w14:textId="77777777" w:rsidR="00AC690B" w:rsidRPr="00263855" w:rsidRDefault="00AC690B" w:rsidP="00566DF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FDFF864"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E49058B"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26690F2" w14:textId="77777777" w:rsidR="00AC690B" w:rsidRPr="00263855" w:rsidRDefault="00AC690B" w:rsidP="00566DF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3D35986" w14:textId="77777777" w:rsidR="00AC690B" w:rsidRPr="00263855" w:rsidRDefault="00AC690B" w:rsidP="00566DF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E1E39B3" w14:textId="77777777" w:rsidR="00AC690B" w:rsidRPr="00263855" w:rsidRDefault="00AC690B" w:rsidP="00566DF7">
            <w:pPr>
              <w:pStyle w:val="TAL"/>
              <w:rPr>
                <w:rFonts w:asciiTheme="majorHAnsi" w:hAnsiTheme="majorHAnsi" w:cstheme="majorHAnsi"/>
                <w:color w:val="000000" w:themeColor="text1"/>
                <w:szCs w:val="18"/>
                <w:lang w:eastAsia="ja-JP"/>
              </w:rPr>
            </w:pPr>
          </w:p>
        </w:tc>
      </w:tr>
      <w:tr w:rsidR="00C6352F" w:rsidRPr="00263855" w14:paraId="50DA074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E0E2C" w14:textId="282A8AC4" w:rsidR="00631387"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6847" w14:textId="031A4F0F" w:rsidR="00631387" w:rsidRDefault="00631387" w:rsidP="0063138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51C6" w14:textId="23579B5D" w:rsidR="00631387" w:rsidRPr="00263855" w:rsidRDefault="00631387" w:rsidP="00631387">
            <w:pPr>
              <w:pStyle w:val="TAL"/>
              <w:rPr>
                <w:rFonts w:asciiTheme="majorHAnsi" w:eastAsia="SimSun" w:hAnsiTheme="majorHAnsi" w:cstheme="majorHAnsi"/>
                <w:color w:val="000000" w:themeColor="text1"/>
                <w:szCs w:val="18"/>
                <w:lang w:eastAsia="zh-CN"/>
              </w:rPr>
            </w:pPr>
            <w:r>
              <w:rPr>
                <w:lang w:eastAsia="x-none"/>
              </w:rPr>
              <w:t xml:space="preserve">Support of </w:t>
            </w:r>
            <w:r w:rsidRPr="00785EC1">
              <w:rPr>
                <w:lang w:eastAsia="x-none"/>
              </w:rPr>
              <w:t>SRS for positioning configuration in multiple cells for UEs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F901" w14:textId="77777777" w:rsidR="00631387" w:rsidRDefault="00631387">
            <w:pPr>
              <w:pStyle w:val="ListParagraph"/>
              <w:numPr>
                <w:ilvl w:val="0"/>
                <w:numId w:val="23"/>
              </w:numPr>
              <w:ind w:leftChars="0"/>
              <w:rPr>
                <w:rFonts w:asciiTheme="majorHAnsi" w:hAnsiTheme="majorHAnsi" w:cstheme="majorHAnsi"/>
                <w:color w:val="000000" w:themeColor="text1"/>
                <w:sz w:val="18"/>
                <w:szCs w:val="18"/>
              </w:rPr>
            </w:pPr>
            <w:r w:rsidRPr="005C699D">
              <w:rPr>
                <w:rFonts w:asciiTheme="majorHAnsi" w:hAnsiTheme="majorHAnsi" w:cstheme="majorHAnsi"/>
                <w:color w:val="000000" w:themeColor="text1"/>
                <w:sz w:val="18"/>
                <w:szCs w:val="18"/>
              </w:rPr>
              <w:t>SRS for positioning configuration in multiple cells for UEs in RRC_INACTIVE state</w:t>
            </w:r>
            <w:r>
              <w:rPr>
                <w:rFonts w:asciiTheme="majorHAnsi" w:hAnsiTheme="majorHAnsi" w:cstheme="majorHAnsi"/>
                <w:color w:val="000000" w:themeColor="text1"/>
                <w:sz w:val="18"/>
                <w:szCs w:val="18"/>
              </w:rPr>
              <w:t xml:space="preserve"> with common configuration of </w:t>
            </w:r>
            <w:proofErr w:type="spellStart"/>
            <w:r>
              <w:rPr>
                <w:rFonts w:asciiTheme="majorHAnsi" w:hAnsiTheme="majorHAnsi" w:cstheme="majorHAnsi"/>
                <w:color w:val="000000" w:themeColor="text1"/>
                <w:sz w:val="18"/>
                <w:szCs w:val="18"/>
              </w:rPr>
              <w:t>SRSPos</w:t>
            </w:r>
            <w:proofErr w:type="spellEnd"/>
            <w:r>
              <w:rPr>
                <w:rFonts w:asciiTheme="majorHAnsi" w:hAnsiTheme="majorHAnsi" w:cstheme="majorHAnsi"/>
                <w:color w:val="000000" w:themeColor="text1"/>
                <w:sz w:val="18"/>
                <w:szCs w:val="18"/>
              </w:rPr>
              <w:t xml:space="preserve"> resource set and </w:t>
            </w:r>
            <w:proofErr w:type="spellStart"/>
            <w:r>
              <w:rPr>
                <w:rFonts w:asciiTheme="majorHAnsi" w:hAnsiTheme="majorHAnsi" w:cstheme="majorHAnsi"/>
                <w:color w:val="000000" w:themeColor="text1"/>
                <w:sz w:val="18"/>
                <w:szCs w:val="18"/>
              </w:rPr>
              <w:t>SRSPos</w:t>
            </w:r>
            <w:proofErr w:type="spellEnd"/>
            <w:r>
              <w:rPr>
                <w:rFonts w:asciiTheme="majorHAnsi" w:hAnsiTheme="majorHAnsi" w:cstheme="majorHAnsi"/>
                <w:color w:val="000000" w:themeColor="text1"/>
                <w:sz w:val="18"/>
                <w:szCs w:val="18"/>
              </w:rPr>
              <w:t xml:space="preserve"> resources.</w:t>
            </w:r>
          </w:p>
          <w:p w14:paraId="7B30915F" w14:textId="77777777" w:rsidR="00631387" w:rsidRDefault="00631387" w:rsidP="00631387">
            <w:pPr>
              <w:rPr>
                <w:rFonts w:asciiTheme="majorHAnsi" w:hAnsiTheme="majorHAnsi" w:cstheme="majorHAnsi"/>
                <w:color w:val="000000" w:themeColor="text1"/>
                <w:sz w:val="18"/>
                <w:szCs w:val="18"/>
              </w:rPr>
            </w:pPr>
          </w:p>
          <w:p w14:paraId="1145ED04" w14:textId="77777777" w:rsidR="00631387" w:rsidRDefault="00631387">
            <w:pPr>
              <w:pStyle w:val="ListParagraph"/>
              <w:numPr>
                <w:ilvl w:val="0"/>
                <w:numId w:val="23"/>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SRS for </w:t>
            </w:r>
            <w:r w:rsidRPr="00820ABB">
              <w:rPr>
                <w:rFonts w:asciiTheme="majorHAnsi" w:hAnsiTheme="majorHAnsi" w:cstheme="majorHAnsi"/>
                <w:color w:val="000000" w:themeColor="text1"/>
                <w:sz w:val="18"/>
                <w:szCs w:val="18"/>
              </w:rPr>
              <w:t>positioning validity area-specific TA timer</w:t>
            </w:r>
          </w:p>
          <w:p w14:paraId="42A25D89" w14:textId="77777777" w:rsidR="00631387" w:rsidRDefault="00631387" w:rsidP="00631387">
            <w:pPr>
              <w:rPr>
                <w:rFonts w:asciiTheme="majorHAnsi" w:hAnsiTheme="majorHAnsi" w:cstheme="majorHAnsi"/>
                <w:color w:val="000000" w:themeColor="text1"/>
                <w:sz w:val="18"/>
                <w:szCs w:val="18"/>
              </w:rPr>
            </w:pPr>
          </w:p>
          <w:p w14:paraId="69EB3B9D" w14:textId="77777777" w:rsidR="00631387" w:rsidRDefault="00631387">
            <w:pPr>
              <w:pStyle w:val="ListParagraph"/>
              <w:numPr>
                <w:ilvl w:val="0"/>
                <w:numId w:val="23"/>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w:t>
            </w:r>
            <w:r w:rsidRPr="00494BD2">
              <w:rPr>
                <w:rFonts w:asciiTheme="majorHAnsi" w:hAnsiTheme="majorHAnsi" w:cstheme="majorHAnsi"/>
                <w:color w:val="000000" w:themeColor="text1"/>
                <w:sz w:val="18"/>
                <w:szCs w:val="18"/>
              </w:rPr>
              <w:t>patial relation of an SRS for positioning configuration in multiple cells for UEs in RRC_INACTIVE state</w:t>
            </w:r>
            <w:r>
              <w:rPr>
                <w:rFonts w:asciiTheme="majorHAnsi" w:hAnsiTheme="majorHAnsi" w:cstheme="majorHAnsi"/>
                <w:color w:val="000000" w:themeColor="text1"/>
                <w:sz w:val="18"/>
                <w:szCs w:val="18"/>
              </w:rPr>
              <w:t xml:space="preserve"> may be present or absent in the configuration. </w:t>
            </w:r>
          </w:p>
          <w:p w14:paraId="005AF6FE" w14:textId="77777777" w:rsidR="00631387" w:rsidRDefault="00631387" w:rsidP="00631387">
            <w:pPr>
              <w:rPr>
                <w:rFonts w:asciiTheme="majorHAnsi" w:hAnsiTheme="majorHAnsi" w:cstheme="majorHAnsi"/>
                <w:color w:val="000000" w:themeColor="text1"/>
                <w:sz w:val="18"/>
                <w:szCs w:val="18"/>
              </w:rPr>
            </w:pPr>
          </w:p>
          <w:p w14:paraId="26FCB435" w14:textId="77777777" w:rsidR="00C6352F" w:rsidRDefault="00631387">
            <w:pPr>
              <w:pStyle w:val="ListParagraph"/>
              <w:numPr>
                <w:ilvl w:val="0"/>
                <w:numId w:val="23"/>
              </w:numPr>
              <w:ind w:leftChars="0"/>
              <w:rPr>
                <w:rFonts w:asciiTheme="majorHAnsi" w:hAnsiTheme="majorHAnsi" w:cstheme="majorHAnsi"/>
                <w:color w:val="000000" w:themeColor="text1"/>
                <w:sz w:val="18"/>
                <w:szCs w:val="18"/>
              </w:rPr>
            </w:pPr>
            <w:r w:rsidRPr="003D03FE">
              <w:rPr>
                <w:rFonts w:asciiTheme="majorHAnsi" w:hAnsiTheme="majorHAnsi" w:cstheme="majorHAnsi"/>
                <w:color w:val="000000" w:themeColor="text1"/>
                <w:sz w:val="18"/>
                <w:szCs w:val="18"/>
              </w:rPr>
              <w:t>For the power control of an SRS for positioning configuration in multiple cells for a UE in RRC_INACTIVE state</w:t>
            </w:r>
            <w:r>
              <w:rPr>
                <w:rFonts w:asciiTheme="majorHAnsi" w:hAnsiTheme="majorHAnsi" w:cstheme="majorHAnsi"/>
                <w:color w:val="000000" w:themeColor="text1"/>
                <w:sz w:val="18"/>
                <w:szCs w:val="18"/>
              </w:rPr>
              <w:t>, pathloss RS may be present or absent in the configuration.</w:t>
            </w:r>
          </w:p>
          <w:p w14:paraId="479A1C49" w14:textId="77777777" w:rsidR="00C6352F" w:rsidRDefault="00C6352F" w:rsidP="00C6352F">
            <w:pPr>
              <w:pStyle w:val="ListParagraph"/>
              <w:ind w:left="960"/>
              <w:rPr>
                <w:rFonts w:asciiTheme="majorHAnsi" w:hAnsiTheme="majorHAnsi" w:cstheme="majorHAnsi"/>
                <w:color w:val="000000" w:themeColor="text1"/>
                <w:sz w:val="18"/>
                <w:szCs w:val="18"/>
                <w:highlight w:val="yellow"/>
              </w:rPr>
            </w:pPr>
          </w:p>
          <w:p w14:paraId="0678D4A7" w14:textId="61697D67" w:rsidR="00631387" w:rsidRPr="00C6352F" w:rsidRDefault="00631387">
            <w:pPr>
              <w:pStyle w:val="ListParagraph"/>
              <w:numPr>
                <w:ilvl w:val="0"/>
                <w:numId w:val="23"/>
              </w:numPr>
              <w:ind w:leftChars="0"/>
              <w:rPr>
                <w:rFonts w:asciiTheme="majorHAnsi" w:hAnsiTheme="majorHAnsi" w:cstheme="majorHAnsi"/>
                <w:color w:val="000000" w:themeColor="text1"/>
                <w:sz w:val="18"/>
                <w:szCs w:val="18"/>
              </w:rPr>
            </w:pPr>
            <w:r w:rsidRPr="00C6352F">
              <w:rPr>
                <w:rFonts w:asciiTheme="majorHAnsi" w:hAnsiTheme="majorHAnsi" w:cstheme="majorHAnsi"/>
                <w:color w:val="000000" w:themeColor="text1"/>
                <w:sz w:val="18"/>
                <w:szCs w:val="18"/>
                <w:highlight w:val="yellow"/>
              </w:rPr>
              <w:t>UL timing -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B53A" w14:textId="663A3281" w:rsidR="00631387" w:rsidRPr="00263855" w:rsidRDefault="00631387" w:rsidP="0063138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F5282" w14:textId="61B07F4A" w:rsidR="00631387" w:rsidRPr="00263855" w:rsidRDefault="00631387" w:rsidP="0063138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EFF0" w14:textId="4B102076" w:rsidR="00631387" w:rsidRPr="00263855"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9231" w14:textId="77777777" w:rsidR="00631387" w:rsidRPr="00263855" w:rsidRDefault="00631387" w:rsidP="0063138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5100" w14:textId="44BA1BE5" w:rsidR="00631387" w:rsidRPr="00263855" w:rsidRDefault="00631387" w:rsidP="00631387">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0F64" w14:textId="32CCEF8B" w:rsidR="00631387" w:rsidRPr="00263855"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9577A" w14:textId="7B0E68AE" w:rsidR="00631387" w:rsidRPr="00263855"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CF98" w14:textId="72D2DC76" w:rsidR="00631387" w:rsidRPr="00263855"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BFC1" w14:textId="77777777" w:rsidR="00631387" w:rsidRPr="00263855" w:rsidRDefault="00631387" w:rsidP="0063138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182B" w14:textId="1E608172" w:rsidR="00631387" w:rsidRPr="00263855" w:rsidRDefault="00631387" w:rsidP="0063138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C6352F" w:rsidRPr="00263855" w14:paraId="54C4109E"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FEA52" w14:textId="77777777" w:rsidR="00631387"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23C2" w14:textId="77777777" w:rsidR="00631387"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8664"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9E05" w14:textId="77777777" w:rsidR="00631387" w:rsidRPr="00DC10C8" w:rsidRDefault="00631387" w:rsidP="0063138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EAAC" w14:textId="77777777" w:rsidR="00631387" w:rsidRPr="00263855"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C5EA"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7E8C"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80D9" w14:textId="77777777" w:rsidR="00631387" w:rsidRPr="00263855" w:rsidRDefault="00631387" w:rsidP="0063138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E351"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7624"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0324"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06188"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75FF" w14:textId="77777777" w:rsidR="00631387" w:rsidRPr="00263855" w:rsidRDefault="00631387" w:rsidP="0063138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D9E6F" w14:textId="77777777" w:rsidR="00631387" w:rsidRPr="00263855" w:rsidRDefault="00631387" w:rsidP="00631387">
            <w:pPr>
              <w:pStyle w:val="TAL"/>
              <w:rPr>
                <w:rFonts w:asciiTheme="majorHAnsi" w:hAnsiTheme="majorHAnsi" w:cstheme="majorHAnsi"/>
                <w:color w:val="000000" w:themeColor="text1"/>
                <w:szCs w:val="18"/>
                <w:lang w:eastAsia="ja-JP"/>
              </w:rPr>
            </w:pPr>
          </w:p>
        </w:tc>
      </w:tr>
      <w:tr w:rsidR="00C6352F" w:rsidRPr="00263855" w14:paraId="62F33984"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D10DC" w14:textId="77777777" w:rsidR="00631387"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AEE0" w14:textId="77777777" w:rsidR="00631387"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90E2"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E8D8" w14:textId="77777777" w:rsidR="00631387" w:rsidRPr="00DC10C8" w:rsidRDefault="00631387" w:rsidP="0063138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8FE4" w14:textId="77777777" w:rsidR="00631387" w:rsidRPr="00263855"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0D79"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A729"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9F51" w14:textId="77777777" w:rsidR="00631387" w:rsidRPr="00263855" w:rsidRDefault="00631387" w:rsidP="0063138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D4F2"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1EAE"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E016"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94E5"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D40F" w14:textId="77777777" w:rsidR="00631387" w:rsidRPr="00263855" w:rsidRDefault="00631387" w:rsidP="0063138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0623" w14:textId="77777777" w:rsidR="00631387" w:rsidRPr="00263855" w:rsidRDefault="00631387" w:rsidP="00631387">
            <w:pPr>
              <w:pStyle w:val="TAL"/>
              <w:rPr>
                <w:rFonts w:asciiTheme="majorHAnsi" w:hAnsiTheme="majorHAnsi" w:cstheme="majorHAnsi"/>
                <w:color w:val="000000" w:themeColor="text1"/>
                <w:szCs w:val="18"/>
                <w:lang w:eastAsia="ja-JP"/>
              </w:rPr>
            </w:pPr>
          </w:p>
        </w:tc>
      </w:tr>
      <w:tr w:rsidR="00C6352F" w:rsidRPr="00263855" w14:paraId="1CCF09CE" w14:textId="77777777" w:rsidTr="006313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629743BA" w14:textId="77777777" w:rsidR="00631387"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00E211E" w14:textId="77777777" w:rsidR="00631387"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91960FB"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DAA31EE" w14:textId="77777777" w:rsidR="00631387" w:rsidRPr="00DC10C8" w:rsidRDefault="00631387" w:rsidP="0063138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4A72DF" w14:textId="77777777" w:rsidR="00631387" w:rsidRPr="00263855" w:rsidRDefault="00631387" w:rsidP="0063138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4258EC9"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FE36A37"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26EBED5" w14:textId="77777777" w:rsidR="00631387" w:rsidRPr="00263855" w:rsidRDefault="00631387" w:rsidP="0063138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D9BDF25" w14:textId="77777777" w:rsidR="00631387" w:rsidRPr="00263855" w:rsidRDefault="00631387" w:rsidP="0063138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FCC929D"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6217AC2"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D6F49A2" w14:textId="77777777" w:rsidR="00631387" w:rsidRPr="00263855" w:rsidRDefault="00631387" w:rsidP="0063138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1688793" w14:textId="77777777" w:rsidR="00631387" w:rsidRPr="00263855" w:rsidRDefault="00631387" w:rsidP="0063138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225BCF7" w14:textId="77777777" w:rsidR="00631387" w:rsidRPr="00263855" w:rsidRDefault="00631387" w:rsidP="00631387">
            <w:pPr>
              <w:pStyle w:val="TAL"/>
              <w:rPr>
                <w:rFonts w:asciiTheme="majorHAnsi" w:hAnsiTheme="majorHAnsi" w:cstheme="majorHAnsi"/>
                <w:color w:val="000000" w:themeColor="text1"/>
                <w:szCs w:val="18"/>
                <w:lang w:eastAsia="ja-JP"/>
              </w:rPr>
            </w:pPr>
          </w:p>
        </w:tc>
      </w:tr>
      <w:tr w:rsidR="00C6352F" w:rsidRPr="00263855" w14:paraId="78721B6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A18C4" w14:textId="7486D17B" w:rsidR="00575360" w:rsidRDefault="00575360" w:rsidP="00575360">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0173" w14:textId="731F3F8F" w:rsidR="00575360" w:rsidRDefault="00575360" w:rsidP="00575360">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887E" w14:textId="10D6561A" w:rsidR="00575360" w:rsidRPr="00263855" w:rsidRDefault="00575360" w:rsidP="0057536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CE62" w14:textId="0945C9AA" w:rsidR="00575360" w:rsidRDefault="00575360">
            <w:pPr>
              <w:pStyle w:val="ListParagraph"/>
              <w:numPr>
                <w:ilvl w:val="0"/>
                <w:numId w:val="24"/>
              </w:numPr>
              <w:ind w:leftChars="0"/>
              <w:rPr>
                <w:rFonts w:asciiTheme="majorHAnsi" w:hAnsiTheme="majorHAnsi" w:cstheme="majorHAnsi"/>
                <w:color w:val="000000" w:themeColor="text1"/>
                <w:sz w:val="18"/>
                <w:szCs w:val="18"/>
              </w:rPr>
            </w:pPr>
            <w:r w:rsidRPr="00262976">
              <w:rPr>
                <w:rFonts w:asciiTheme="majorHAnsi" w:hAnsiTheme="majorHAnsi" w:cstheme="majorHAnsi"/>
                <w:color w:val="000000" w:themeColor="text1"/>
                <w:sz w:val="18"/>
                <w:szCs w:val="18"/>
              </w:rPr>
              <w:t>Support of PRS bandwidth aggregation across multiple PFLs in RRC_CONNECTED</w:t>
            </w:r>
          </w:p>
          <w:p w14:paraId="61D629E9" w14:textId="77777777" w:rsidR="00B54214" w:rsidRPr="00262976" w:rsidRDefault="00B54214" w:rsidP="00B54214">
            <w:pPr>
              <w:pStyle w:val="ListParagraph"/>
              <w:ind w:leftChars="0" w:left="360"/>
              <w:rPr>
                <w:rFonts w:asciiTheme="majorHAnsi" w:hAnsiTheme="majorHAnsi" w:cstheme="majorHAnsi"/>
                <w:color w:val="000000" w:themeColor="text1"/>
                <w:sz w:val="18"/>
                <w:szCs w:val="18"/>
              </w:rPr>
            </w:pPr>
          </w:p>
          <w:p w14:paraId="05473C27" w14:textId="77777777" w:rsidR="00575360" w:rsidRPr="00262976" w:rsidRDefault="00575360">
            <w:pPr>
              <w:pStyle w:val="ListParagraph"/>
              <w:numPr>
                <w:ilvl w:val="0"/>
                <w:numId w:val="24"/>
              </w:numPr>
              <w:ind w:leftChars="0"/>
              <w:rPr>
                <w:rFonts w:asciiTheme="majorHAnsi" w:hAnsiTheme="majorHAnsi" w:cstheme="majorHAnsi"/>
                <w:color w:val="000000" w:themeColor="text1"/>
                <w:sz w:val="18"/>
                <w:szCs w:val="18"/>
              </w:rPr>
            </w:pPr>
            <w:r w:rsidRPr="00262976">
              <w:rPr>
                <w:rFonts w:asciiTheme="majorHAnsi" w:hAnsiTheme="majorHAnsi" w:cstheme="majorHAnsi"/>
                <w:color w:val="000000" w:themeColor="text1"/>
                <w:sz w:val="18"/>
                <w:szCs w:val="18"/>
              </w:rPr>
              <w:t>Applicable for DL-TDOA and Multi-RTT positioning methods</w:t>
            </w:r>
          </w:p>
          <w:p w14:paraId="69F24361" w14:textId="77777777" w:rsidR="00575360" w:rsidRPr="00DC10C8" w:rsidRDefault="00575360" w:rsidP="0057536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D8F3" w14:textId="18DB60A3" w:rsidR="00575360" w:rsidRPr="00263855" w:rsidRDefault="00575360" w:rsidP="0057536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ADA9" w14:textId="33171718" w:rsidR="00575360" w:rsidRPr="00263855" w:rsidRDefault="00575360" w:rsidP="0057536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D588" w14:textId="77777777" w:rsidR="00575360" w:rsidRPr="00263855" w:rsidRDefault="00575360" w:rsidP="0057536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9189" w14:textId="17DDD14F" w:rsidR="00575360" w:rsidRPr="00263855" w:rsidRDefault="00575360" w:rsidP="00575360">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PRS bandwidth aggregation across multiple PFLs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E10D" w14:textId="33B37228" w:rsidR="00575360" w:rsidRPr="00263855" w:rsidRDefault="00575360" w:rsidP="00575360">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96FB" w14:textId="062F33B0" w:rsidR="00575360" w:rsidRPr="00263855" w:rsidRDefault="00575360" w:rsidP="00575360">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5CAD8" w14:textId="5BDEA188" w:rsidR="00575360" w:rsidRPr="00263855" w:rsidRDefault="00575360" w:rsidP="00575360">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61A9" w14:textId="06E7B9E6" w:rsidR="00575360" w:rsidRPr="00263855" w:rsidRDefault="00575360" w:rsidP="00575360">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7A4" w14:textId="02D357B8" w:rsidR="00575360" w:rsidRPr="00263855" w:rsidRDefault="00575360" w:rsidP="00575360">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60BE" w14:textId="00D8D2F0" w:rsidR="00575360" w:rsidRPr="00263855" w:rsidRDefault="00575360" w:rsidP="00575360">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57CFC795"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C58EE" w14:textId="20DD8037" w:rsidR="005F2522" w:rsidRDefault="005F2522" w:rsidP="005F252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9EFD" w14:textId="6C8C88D5" w:rsidR="005F2522" w:rsidRDefault="005F2522" w:rsidP="005F2522">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4BEB" w14:textId="666A3ED3" w:rsidR="005F2522" w:rsidRPr="00263855" w:rsidRDefault="005F2522" w:rsidP="005F252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4223" w14:textId="67A98FC4" w:rsidR="00B54214" w:rsidRDefault="005F2522">
            <w:pPr>
              <w:pStyle w:val="ListParagraph"/>
              <w:numPr>
                <w:ilvl w:val="0"/>
                <w:numId w:val="25"/>
              </w:numPr>
              <w:ind w:leftChars="0"/>
              <w:rPr>
                <w:rFonts w:asciiTheme="majorHAnsi" w:hAnsiTheme="majorHAnsi" w:cstheme="majorHAnsi"/>
                <w:color w:val="000000" w:themeColor="text1"/>
                <w:sz w:val="18"/>
                <w:szCs w:val="18"/>
              </w:rPr>
            </w:pPr>
            <w:r w:rsidRPr="00262976">
              <w:rPr>
                <w:rFonts w:asciiTheme="majorHAnsi" w:hAnsiTheme="majorHAnsi" w:cstheme="majorHAnsi"/>
                <w:color w:val="000000" w:themeColor="text1"/>
                <w:sz w:val="18"/>
                <w:szCs w:val="18"/>
              </w:rPr>
              <w:t>Support of PRS bandwidth aggregation across multiple PFLs in RRC_INACTIVE</w:t>
            </w:r>
          </w:p>
          <w:p w14:paraId="6F3596D7" w14:textId="77777777" w:rsidR="00B54214" w:rsidRDefault="00B54214" w:rsidP="00B54214">
            <w:pPr>
              <w:pStyle w:val="ListParagraph"/>
              <w:ind w:leftChars="0" w:left="360"/>
              <w:rPr>
                <w:rFonts w:asciiTheme="majorHAnsi" w:hAnsiTheme="majorHAnsi" w:cstheme="majorHAnsi"/>
                <w:color w:val="000000" w:themeColor="text1"/>
                <w:sz w:val="18"/>
                <w:szCs w:val="18"/>
              </w:rPr>
            </w:pPr>
          </w:p>
          <w:p w14:paraId="50B94186" w14:textId="52B119BF" w:rsidR="005F2522" w:rsidRPr="00B54214" w:rsidRDefault="005F2522">
            <w:pPr>
              <w:pStyle w:val="ListParagraph"/>
              <w:numPr>
                <w:ilvl w:val="0"/>
                <w:numId w:val="25"/>
              </w:numPr>
              <w:ind w:leftChars="0"/>
              <w:rPr>
                <w:rFonts w:asciiTheme="majorHAnsi" w:hAnsiTheme="majorHAnsi" w:cstheme="majorHAnsi"/>
                <w:color w:val="000000" w:themeColor="text1"/>
                <w:sz w:val="18"/>
                <w:szCs w:val="18"/>
              </w:rPr>
            </w:pPr>
            <w:r w:rsidRPr="00B54214">
              <w:rPr>
                <w:rFonts w:asciiTheme="majorHAnsi" w:hAnsiTheme="majorHAnsi" w:cstheme="majorHAnsi"/>
                <w:color w:val="000000" w:themeColor="text1"/>
                <w:sz w:val="18"/>
                <w:szCs w:val="18"/>
              </w:rPr>
              <w:t>Applicable for DL-TDOA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92A2" w14:textId="12565121" w:rsidR="005F2522" w:rsidRPr="00263855" w:rsidRDefault="005F2522" w:rsidP="005F2522">
            <w:pPr>
              <w:pStyle w:val="TAL"/>
              <w:rPr>
                <w:rFonts w:asciiTheme="majorHAnsi" w:eastAsia="MS Mincho" w:hAnsiTheme="majorHAnsi" w:cstheme="majorHAnsi"/>
                <w:color w:val="000000" w:themeColor="text1"/>
                <w:szCs w:val="18"/>
                <w:lang w:eastAsia="ja-JP"/>
              </w:rPr>
            </w:pPr>
            <w:r w:rsidRPr="005D0208">
              <w:rPr>
                <w:rFonts w:asciiTheme="majorHAnsi" w:eastAsia="MS Mincho" w:hAnsiTheme="majorHAnsi" w:cstheme="majorHAnsi"/>
                <w:color w:val="000000" w:themeColor="text1"/>
                <w:szCs w:val="18"/>
                <w:lang w:eastAsia="ja-JP"/>
              </w:rPr>
              <w:t>27-</w:t>
            </w:r>
            <w:r>
              <w:rPr>
                <w:rFonts w:asciiTheme="majorHAnsi" w:eastAsia="MS Mincho" w:hAnsiTheme="majorHAnsi" w:cstheme="majorHAnsi"/>
                <w:color w:val="000000" w:themeColor="text1"/>
                <w:szCs w:val="18"/>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52B3" w14:textId="1473158A" w:rsidR="005F2522" w:rsidRPr="00263855" w:rsidRDefault="005F2522" w:rsidP="005F252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94FD" w14:textId="77777777" w:rsidR="005F2522" w:rsidRPr="00263855" w:rsidRDefault="005F2522" w:rsidP="005F252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8068" w14:textId="1E0E0B9A" w:rsidR="005F2522" w:rsidRPr="00263855" w:rsidRDefault="005F2522" w:rsidP="005F2522">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PRS bandwidth aggregation across multiple PFLs in RRC_INACTIVE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EF18" w14:textId="1BDFDCD4" w:rsidR="005F2522" w:rsidRPr="00263855" w:rsidRDefault="005F2522" w:rsidP="005F252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5958" w14:textId="7627683C" w:rsidR="005F2522" w:rsidRPr="00263855" w:rsidRDefault="005F2522" w:rsidP="005F2522">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2E7A" w14:textId="60D6C0FA" w:rsidR="005F2522" w:rsidRPr="00263855" w:rsidRDefault="005F2522" w:rsidP="005F2522">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F04A" w14:textId="29B62857" w:rsidR="005F2522" w:rsidRPr="00263855" w:rsidRDefault="005F2522" w:rsidP="005F2522">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0500" w14:textId="4C364C33" w:rsidR="005F2522" w:rsidRPr="00263855" w:rsidRDefault="005F2522" w:rsidP="005F252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9ABA" w14:textId="5A161C03" w:rsidR="005F2522" w:rsidRPr="00263855" w:rsidRDefault="005F2522" w:rsidP="005F2522">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437F843E"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C56F8" w14:textId="52E51F79" w:rsidR="00332E5E" w:rsidRDefault="00332E5E" w:rsidP="00332E5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1760" w14:textId="3AF53F05" w:rsidR="00332E5E" w:rsidRDefault="00332E5E" w:rsidP="00332E5E">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88F4" w14:textId="6D7F8964" w:rsidR="00332E5E" w:rsidRPr="00263855" w:rsidRDefault="00332E5E" w:rsidP="00332E5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bandwidth aggregation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F9A3" w14:textId="06EA95FC" w:rsidR="00B54214" w:rsidRDefault="00332E5E">
            <w:pPr>
              <w:pStyle w:val="ListParagraph"/>
              <w:numPr>
                <w:ilvl w:val="0"/>
                <w:numId w:val="26"/>
              </w:numPr>
              <w:ind w:leftChars="0"/>
              <w:rPr>
                <w:rFonts w:asciiTheme="majorHAnsi" w:hAnsiTheme="majorHAnsi" w:cstheme="majorHAnsi"/>
                <w:color w:val="000000" w:themeColor="text1"/>
                <w:sz w:val="18"/>
                <w:szCs w:val="18"/>
              </w:rPr>
            </w:pPr>
            <w:r w:rsidRPr="00C51287">
              <w:rPr>
                <w:rFonts w:asciiTheme="majorHAnsi" w:hAnsiTheme="majorHAnsi" w:cstheme="majorHAnsi"/>
                <w:color w:val="000000" w:themeColor="text1"/>
                <w:sz w:val="18"/>
                <w:szCs w:val="18"/>
              </w:rPr>
              <w:t>Support of PRS bandwidth aggregation across multiple PFLs in RRC_IDLE</w:t>
            </w:r>
          </w:p>
          <w:p w14:paraId="1FD030BE" w14:textId="77777777" w:rsidR="00B54214" w:rsidRDefault="00B54214" w:rsidP="00B54214">
            <w:pPr>
              <w:pStyle w:val="ListParagraph"/>
              <w:ind w:leftChars="0" w:left="360"/>
              <w:rPr>
                <w:rFonts w:asciiTheme="majorHAnsi" w:hAnsiTheme="majorHAnsi" w:cstheme="majorHAnsi"/>
                <w:color w:val="000000" w:themeColor="text1"/>
                <w:sz w:val="18"/>
                <w:szCs w:val="18"/>
              </w:rPr>
            </w:pPr>
          </w:p>
          <w:p w14:paraId="20C4E9A2" w14:textId="668BE4AA" w:rsidR="00332E5E" w:rsidRPr="00B54214" w:rsidRDefault="00332E5E">
            <w:pPr>
              <w:pStyle w:val="ListParagraph"/>
              <w:numPr>
                <w:ilvl w:val="0"/>
                <w:numId w:val="26"/>
              </w:numPr>
              <w:ind w:leftChars="0"/>
              <w:rPr>
                <w:rFonts w:asciiTheme="majorHAnsi" w:hAnsiTheme="majorHAnsi" w:cstheme="majorHAnsi"/>
                <w:color w:val="000000" w:themeColor="text1"/>
                <w:sz w:val="18"/>
                <w:szCs w:val="18"/>
              </w:rPr>
            </w:pPr>
            <w:r w:rsidRPr="00B54214">
              <w:rPr>
                <w:rFonts w:asciiTheme="majorHAnsi" w:hAnsiTheme="majorHAnsi" w:cstheme="majorHAnsi"/>
                <w:color w:val="000000" w:themeColor="text1"/>
                <w:sz w:val="18"/>
                <w:szCs w:val="18"/>
              </w:rPr>
              <w:t>Applicable for DL-TDOA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265" w14:textId="62332D5A" w:rsidR="00332E5E" w:rsidRPr="00263855" w:rsidRDefault="00332E5E" w:rsidP="00332E5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6EA9" w14:textId="605FB0BB" w:rsidR="00332E5E" w:rsidRPr="00263855" w:rsidRDefault="00332E5E" w:rsidP="00332E5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3EA7" w14:textId="77777777" w:rsidR="00332E5E" w:rsidRPr="00263855" w:rsidRDefault="00332E5E" w:rsidP="00332E5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9736" w14:textId="520BEA5F" w:rsidR="00332E5E" w:rsidRPr="00263855" w:rsidRDefault="00332E5E" w:rsidP="00332E5E">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PRS bandwidth aggregation across multiple PFLs in RRC_IDLE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C6E9" w14:textId="2E2B22B1" w:rsidR="00332E5E" w:rsidRPr="00263855" w:rsidRDefault="00332E5E" w:rsidP="00332E5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BFBF" w14:textId="47DEB485" w:rsidR="00332E5E" w:rsidRPr="00263855" w:rsidRDefault="00332E5E" w:rsidP="00332E5E">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D9D4" w14:textId="45C03273" w:rsidR="00332E5E" w:rsidRPr="00263855" w:rsidRDefault="00332E5E" w:rsidP="00332E5E">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72E2" w14:textId="795C4156" w:rsidR="00332E5E" w:rsidRPr="00263855" w:rsidRDefault="00332E5E" w:rsidP="00332E5E">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0BE9" w14:textId="63437F18" w:rsidR="00332E5E" w:rsidRPr="00263855" w:rsidRDefault="00332E5E" w:rsidP="00332E5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D23F" w14:textId="2F6FA97D" w:rsidR="00332E5E" w:rsidRPr="00263855" w:rsidRDefault="00332E5E" w:rsidP="00332E5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474E35C9"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A64A7" w14:textId="3E6B5F14" w:rsidR="00B54214" w:rsidRDefault="00B54214" w:rsidP="00B5421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14F7" w14:textId="382B519E" w:rsidR="00B54214" w:rsidRDefault="00B54214" w:rsidP="00B54214">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50759" w14:textId="70E6DB95" w:rsidR="00B54214" w:rsidRPr="00263855" w:rsidRDefault="00B54214" w:rsidP="00B54214">
            <w:pPr>
              <w:pStyle w:val="TAL"/>
              <w:rPr>
                <w:rFonts w:asciiTheme="majorHAnsi" w:eastAsia="SimSun" w:hAnsiTheme="majorHAnsi" w:cstheme="majorHAnsi"/>
                <w:color w:val="000000" w:themeColor="text1"/>
                <w:szCs w:val="18"/>
                <w:lang w:eastAsia="zh-CN"/>
              </w:rPr>
            </w:pPr>
            <w:r w:rsidRPr="7EF01076">
              <w:rPr>
                <w:rFonts w:asciiTheme="majorHAnsi" w:eastAsia="SimSun" w:hAnsiTheme="majorHAnsi" w:cstheme="majorBidi"/>
                <w:color w:val="000000" w:themeColor="text1"/>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7152" w14:textId="41CD0068" w:rsidR="00B54214" w:rsidRDefault="00B54214">
            <w:pPr>
              <w:pStyle w:val="ListParagraph"/>
              <w:numPr>
                <w:ilvl w:val="0"/>
                <w:numId w:val="27"/>
              </w:numPr>
              <w:ind w:leftChars="0"/>
              <w:rPr>
                <w:rFonts w:asciiTheme="majorHAnsi" w:hAnsiTheme="majorHAnsi" w:cstheme="majorHAnsi"/>
                <w:color w:val="000000" w:themeColor="text1"/>
                <w:sz w:val="18"/>
                <w:szCs w:val="18"/>
              </w:rPr>
            </w:pPr>
            <w:r w:rsidRPr="00F8185C">
              <w:rPr>
                <w:rFonts w:asciiTheme="majorHAnsi" w:hAnsiTheme="majorHAnsi" w:cstheme="majorHAnsi"/>
                <w:color w:val="000000" w:themeColor="text1"/>
                <w:sz w:val="18"/>
                <w:szCs w:val="18"/>
              </w:rPr>
              <w:t>Support of positioning SRS bandwidth aggregation across intra-band contiguous carriers in RRC_CONNECTED</w:t>
            </w:r>
          </w:p>
          <w:p w14:paraId="7030B518" w14:textId="77777777" w:rsidR="00B54214" w:rsidRDefault="00B54214" w:rsidP="00B54214">
            <w:pPr>
              <w:pStyle w:val="ListParagraph"/>
              <w:ind w:leftChars="0" w:left="360"/>
              <w:rPr>
                <w:rFonts w:asciiTheme="majorHAnsi" w:hAnsiTheme="majorHAnsi" w:cstheme="majorHAnsi"/>
                <w:color w:val="000000" w:themeColor="text1"/>
                <w:sz w:val="18"/>
                <w:szCs w:val="18"/>
              </w:rPr>
            </w:pPr>
          </w:p>
          <w:p w14:paraId="02179CFB" w14:textId="44183832" w:rsidR="00B54214" w:rsidRPr="00B54214" w:rsidRDefault="00B54214">
            <w:pPr>
              <w:pStyle w:val="ListParagraph"/>
              <w:numPr>
                <w:ilvl w:val="0"/>
                <w:numId w:val="27"/>
              </w:numPr>
              <w:ind w:leftChars="0"/>
              <w:rPr>
                <w:rFonts w:asciiTheme="majorHAnsi" w:hAnsiTheme="majorHAnsi" w:cstheme="majorHAnsi"/>
                <w:color w:val="000000" w:themeColor="text1"/>
                <w:sz w:val="18"/>
                <w:szCs w:val="18"/>
              </w:rPr>
            </w:pPr>
            <w:r w:rsidRPr="00B54214">
              <w:rPr>
                <w:rFonts w:asciiTheme="majorHAnsi" w:hAnsiTheme="majorHAnsi" w:cstheme="majorHAnsi"/>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ECC6" w14:textId="66B675F3" w:rsidR="00B54214" w:rsidRPr="00263855" w:rsidRDefault="00B54214" w:rsidP="00B5421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4C7C" w14:textId="00D7E0FE" w:rsidR="00B54214" w:rsidRPr="00263855" w:rsidRDefault="00B54214" w:rsidP="00B542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18C0"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4037" w14:textId="74DF3175" w:rsidR="00B54214" w:rsidRPr="00263855" w:rsidRDefault="00B54214" w:rsidP="00B54214">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35E0" w14:textId="317956C2" w:rsidR="00B54214" w:rsidRPr="00263855" w:rsidRDefault="00B54214" w:rsidP="00B5421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BF8C" w14:textId="17021C3B" w:rsidR="00B54214" w:rsidRPr="00263855" w:rsidRDefault="00B54214" w:rsidP="00B54214">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2A49" w14:textId="4701CF69" w:rsidR="00B54214" w:rsidRPr="00263855" w:rsidRDefault="00B54214" w:rsidP="00B54214">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16DA" w14:textId="2B7ED007" w:rsidR="00B54214" w:rsidRPr="00263855" w:rsidRDefault="00B54214" w:rsidP="00B54214">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64FD" w14:textId="3AFF7110" w:rsidR="00B54214" w:rsidRPr="00263855" w:rsidRDefault="00B54214" w:rsidP="00B5421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15CE" w14:textId="74A14874" w:rsidR="00B54214" w:rsidRPr="00263855" w:rsidRDefault="00B54214" w:rsidP="00B54214">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34740CC7"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F16A" w14:textId="469A1A41" w:rsidR="00C6352F" w:rsidRDefault="00C6352F" w:rsidP="00C635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3C4F" w14:textId="20EE06FB" w:rsidR="00C6352F" w:rsidRDefault="00C6352F" w:rsidP="00C6352F">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D8382" w14:textId="668E9D14" w:rsidR="00C6352F" w:rsidRPr="00263855" w:rsidRDefault="00C6352F" w:rsidP="00C635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E6673" w14:textId="709565BA" w:rsidR="00C6352F" w:rsidRDefault="00C6352F">
            <w:pPr>
              <w:pStyle w:val="ListParagraph"/>
              <w:numPr>
                <w:ilvl w:val="0"/>
                <w:numId w:val="28"/>
              </w:numPr>
              <w:ind w:leftChars="0"/>
              <w:rPr>
                <w:rFonts w:asciiTheme="majorHAnsi" w:hAnsiTheme="majorHAnsi" w:cstheme="majorHAnsi"/>
                <w:color w:val="000000" w:themeColor="text1"/>
                <w:sz w:val="18"/>
                <w:szCs w:val="18"/>
              </w:rPr>
            </w:pPr>
            <w:r w:rsidRPr="00F8185C">
              <w:rPr>
                <w:rFonts w:asciiTheme="majorHAnsi" w:hAnsiTheme="majorHAnsi" w:cstheme="majorHAnsi"/>
                <w:color w:val="000000" w:themeColor="text1"/>
                <w:sz w:val="18"/>
                <w:szCs w:val="18"/>
              </w:rPr>
              <w:t>Support of positioning SRS bandwidth aggregation in RRC_CONNECTED that is decoupled from the UE support of communication CA</w:t>
            </w:r>
          </w:p>
          <w:p w14:paraId="44BC1F84" w14:textId="77777777" w:rsidR="00C6352F" w:rsidRDefault="00C6352F" w:rsidP="00C6352F">
            <w:pPr>
              <w:pStyle w:val="ListParagraph"/>
              <w:ind w:leftChars="0" w:left="360"/>
              <w:rPr>
                <w:rFonts w:asciiTheme="majorHAnsi" w:hAnsiTheme="majorHAnsi" w:cstheme="majorHAnsi"/>
                <w:color w:val="000000" w:themeColor="text1"/>
                <w:sz w:val="18"/>
                <w:szCs w:val="18"/>
              </w:rPr>
            </w:pPr>
          </w:p>
          <w:p w14:paraId="2FCADFC7" w14:textId="526D434F" w:rsidR="00C6352F" w:rsidRPr="00C6352F" w:rsidRDefault="00C6352F">
            <w:pPr>
              <w:pStyle w:val="ListParagraph"/>
              <w:numPr>
                <w:ilvl w:val="0"/>
                <w:numId w:val="28"/>
              </w:numPr>
              <w:ind w:leftChars="0"/>
              <w:rPr>
                <w:rFonts w:asciiTheme="majorHAnsi" w:hAnsiTheme="majorHAnsi" w:cstheme="majorHAnsi"/>
                <w:color w:val="000000" w:themeColor="text1"/>
                <w:sz w:val="18"/>
                <w:szCs w:val="18"/>
              </w:rPr>
            </w:pPr>
            <w:r w:rsidRPr="00C6352F">
              <w:rPr>
                <w:rFonts w:asciiTheme="majorHAnsi" w:hAnsiTheme="majorHAnsi" w:cstheme="majorHAnsi"/>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AF0F" w14:textId="363BEF3A" w:rsidR="00C6352F" w:rsidRPr="00263855" w:rsidRDefault="00C6352F" w:rsidP="00C6352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9D26" w14:textId="3455457C" w:rsidR="00C6352F" w:rsidRPr="00263855" w:rsidRDefault="00C6352F" w:rsidP="00C635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BEAF" w14:textId="77777777" w:rsidR="00C6352F" w:rsidRPr="00263855" w:rsidRDefault="00C6352F" w:rsidP="00C6352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E710" w14:textId="46576F7A" w:rsidR="00C6352F" w:rsidRPr="00263855" w:rsidRDefault="00C6352F" w:rsidP="00C6352F">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P</w:t>
            </w:r>
            <w:r w:rsidRPr="001D18D6">
              <w:rPr>
                <w:rFonts w:asciiTheme="majorHAnsi" w:hAnsiTheme="majorHAnsi" w:cstheme="majorHAnsi"/>
                <w:color w:val="000000" w:themeColor="text1"/>
                <w:szCs w:val="18"/>
              </w:rPr>
              <w:t xml:space="preserve">ositioning SRS bandwidth aggregation in RRC_CONNECTED state </w:t>
            </w:r>
            <w:r>
              <w:rPr>
                <w:rFonts w:asciiTheme="majorHAnsi" w:hAnsiTheme="majorHAnsi" w:cstheme="majorHAnsi"/>
                <w:color w:val="000000" w:themeColor="text1"/>
                <w:szCs w:val="18"/>
              </w:rPr>
              <w:t xml:space="preserve">that </w:t>
            </w:r>
            <w:r w:rsidRPr="001D18D6">
              <w:rPr>
                <w:rFonts w:asciiTheme="majorHAnsi" w:hAnsiTheme="majorHAnsi" w:cstheme="majorHAnsi"/>
                <w:color w:val="000000" w:themeColor="text1"/>
                <w:szCs w:val="18"/>
              </w:rPr>
              <w:t>is decoupled from the UE support of communication CA</w:t>
            </w:r>
            <w:r>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2017" w14:textId="235C7576" w:rsidR="00C6352F" w:rsidRPr="00263855" w:rsidRDefault="00C6352F" w:rsidP="00C635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CC94" w14:textId="2D12F70D"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026A" w14:textId="4B9C76A1"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5C46" w14:textId="4C7FCE36"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B303" w14:textId="5E16D1A5" w:rsidR="00C6352F" w:rsidRPr="00263855" w:rsidRDefault="00C6352F" w:rsidP="00C6352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3BCD" w14:textId="2C759397" w:rsidR="00C6352F" w:rsidRPr="00263855" w:rsidRDefault="00C6352F" w:rsidP="00C6352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778101F4"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3D83D" w14:textId="35ABC9DE" w:rsidR="00C6352F" w:rsidRDefault="00C6352F" w:rsidP="00C6352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55C8" w14:textId="1A6C2477" w:rsidR="00C6352F" w:rsidRDefault="00C6352F" w:rsidP="00C6352F">
            <w:pPr>
              <w:pStyle w:val="TAL"/>
              <w:rPr>
                <w:rFonts w:asciiTheme="majorHAnsi" w:eastAsia="MS Mincho" w:hAnsiTheme="majorHAnsi" w:cstheme="majorHAnsi"/>
                <w:color w:val="000000" w:themeColor="text1"/>
                <w:szCs w:val="18"/>
                <w:lang w:eastAsia="ja-JP"/>
              </w:rPr>
            </w:pPr>
            <w:r w:rsidRPr="002303DD">
              <w:rPr>
                <w:rFonts w:asciiTheme="majorHAnsi" w:hAnsiTheme="majorHAnsi" w:cstheme="majorHAnsi" w:hint="eastAsia"/>
                <w:color w:val="000000" w:themeColor="text1"/>
                <w:szCs w:val="18"/>
                <w:lang w:eastAsia="ja-JP"/>
              </w:rPr>
              <w:t>4</w:t>
            </w:r>
            <w:r w:rsidRPr="002303DD">
              <w:rPr>
                <w:rFonts w:asciiTheme="majorHAnsi" w:hAnsiTheme="majorHAnsi" w:cstheme="majorHAnsi"/>
                <w:color w:val="000000" w:themeColor="text1"/>
                <w:szCs w:val="18"/>
                <w:lang w:eastAsia="ja-JP"/>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A748" w14:textId="41BFA267" w:rsidR="00C6352F" w:rsidRPr="00263855" w:rsidRDefault="00C6352F" w:rsidP="00C6352F">
            <w:pPr>
              <w:pStyle w:val="TAL"/>
              <w:rPr>
                <w:rFonts w:asciiTheme="majorHAnsi" w:eastAsia="SimSun" w:hAnsiTheme="majorHAnsi" w:cstheme="majorHAnsi"/>
                <w:color w:val="000000" w:themeColor="text1"/>
                <w:szCs w:val="18"/>
                <w:lang w:eastAsia="zh-CN"/>
              </w:rPr>
            </w:pPr>
            <w:r w:rsidRPr="74E5B20F">
              <w:rPr>
                <w:rFonts w:asciiTheme="majorHAnsi" w:eastAsia="SimSun" w:hAnsiTheme="majorHAnsi" w:cstheme="majorBidi"/>
                <w:color w:val="000000" w:themeColor="text1"/>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1DD3" w14:textId="096A1F3C" w:rsidR="00C6352F" w:rsidRDefault="00C6352F">
            <w:pPr>
              <w:pStyle w:val="ListParagraph"/>
              <w:numPr>
                <w:ilvl w:val="0"/>
                <w:numId w:val="29"/>
              </w:numPr>
              <w:ind w:leftChars="0"/>
              <w:rPr>
                <w:rFonts w:asciiTheme="majorHAnsi" w:hAnsiTheme="majorHAnsi" w:cstheme="majorHAnsi"/>
                <w:color w:val="000000" w:themeColor="text1"/>
                <w:sz w:val="18"/>
                <w:szCs w:val="18"/>
              </w:rPr>
            </w:pPr>
            <w:r w:rsidRPr="00F8185C">
              <w:rPr>
                <w:rFonts w:asciiTheme="majorHAnsi" w:hAnsiTheme="majorHAnsi" w:cstheme="majorHAnsi"/>
                <w:color w:val="000000" w:themeColor="text1"/>
                <w:sz w:val="18"/>
                <w:szCs w:val="18"/>
              </w:rPr>
              <w:t>Support of positioning SRS bandwidth aggregation across intra-band contiguous carriers in RRC_INACTIVE</w:t>
            </w:r>
          </w:p>
          <w:p w14:paraId="0829A6CE" w14:textId="77777777" w:rsidR="00C6352F" w:rsidRDefault="00C6352F" w:rsidP="00C6352F">
            <w:pPr>
              <w:pStyle w:val="ListParagraph"/>
              <w:ind w:leftChars="0" w:left="360"/>
              <w:rPr>
                <w:rFonts w:asciiTheme="majorHAnsi" w:hAnsiTheme="majorHAnsi" w:cstheme="majorHAnsi"/>
                <w:color w:val="000000" w:themeColor="text1"/>
                <w:sz w:val="18"/>
                <w:szCs w:val="18"/>
              </w:rPr>
            </w:pPr>
          </w:p>
          <w:p w14:paraId="2C4C55E4" w14:textId="2DFE199F" w:rsidR="00C6352F" w:rsidRPr="00C6352F" w:rsidRDefault="00C6352F">
            <w:pPr>
              <w:pStyle w:val="ListParagraph"/>
              <w:numPr>
                <w:ilvl w:val="0"/>
                <w:numId w:val="29"/>
              </w:numPr>
              <w:ind w:leftChars="0"/>
              <w:rPr>
                <w:rFonts w:asciiTheme="majorHAnsi" w:hAnsiTheme="majorHAnsi" w:cstheme="majorHAnsi"/>
                <w:color w:val="000000" w:themeColor="text1"/>
                <w:sz w:val="18"/>
                <w:szCs w:val="18"/>
              </w:rPr>
            </w:pPr>
            <w:r w:rsidRPr="00C6352F">
              <w:rPr>
                <w:rFonts w:asciiTheme="majorHAnsi" w:hAnsiTheme="majorHAnsi" w:cstheme="majorHAnsi"/>
                <w:color w:val="000000" w:themeColor="text1"/>
                <w:sz w:val="18"/>
                <w:szCs w:val="18"/>
              </w:rPr>
              <w:t>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D26A" w14:textId="712F829E" w:rsidR="00C6352F" w:rsidRPr="00263855" w:rsidRDefault="00C6352F" w:rsidP="00C6352F">
            <w:pPr>
              <w:pStyle w:val="TAL"/>
              <w:rPr>
                <w:rFonts w:asciiTheme="majorHAnsi" w:eastAsia="MS Mincho" w:hAnsiTheme="majorHAnsi" w:cstheme="majorHAnsi"/>
                <w:color w:val="000000" w:themeColor="text1"/>
                <w:szCs w:val="18"/>
                <w:lang w:eastAsia="ja-JP"/>
              </w:rPr>
            </w:pPr>
            <w:r w:rsidRPr="00BB5436">
              <w:rPr>
                <w:rFonts w:asciiTheme="majorHAnsi" w:eastAsia="MS Mincho" w:hAnsiTheme="majorHAnsi" w:cstheme="majorHAnsi"/>
                <w:color w:val="000000" w:themeColor="text1"/>
                <w:szCs w:val="18"/>
                <w:lang w:eastAsia="ja-JP"/>
              </w:rPr>
              <w:t>27-</w:t>
            </w:r>
            <w:r>
              <w:rPr>
                <w:rFonts w:asciiTheme="majorHAnsi" w:eastAsia="MS Mincho" w:hAnsiTheme="majorHAnsi" w:cstheme="majorHAnsi"/>
                <w:color w:val="000000" w:themeColor="text1"/>
                <w:szCs w:val="18"/>
                <w:lang w:eastAsia="ja-JP"/>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E409" w14:textId="46B2E162" w:rsidR="00C6352F" w:rsidRPr="00263855" w:rsidRDefault="00C6352F" w:rsidP="00C635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D13D" w14:textId="77777777" w:rsidR="00C6352F" w:rsidRPr="00263855" w:rsidRDefault="00C6352F" w:rsidP="00C6352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CBD5" w14:textId="577D3B5A" w:rsidR="00C6352F" w:rsidRPr="00263855" w:rsidRDefault="00C6352F" w:rsidP="00C6352F">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Positioning SRS bandwidth aggregation across intra-band contiguous carriers in RRC_</w:t>
            </w:r>
            <w:r w:rsidRPr="00792B02">
              <w:rPr>
                <w:rFonts w:asciiTheme="majorHAnsi" w:eastAsia="MS Gothic" w:hAnsiTheme="majorHAnsi" w:cstheme="majorHAnsi"/>
                <w:color w:val="000000" w:themeColor="text1"/>
                <w:szCs w:val="18"/>
                <w:lang w:eastAsia="ja-JP"/>
              </w:rPr>
              <w:t xml:space="preserve">INACTIVE </w:t>
            </w:r>
            <w:r>
              <w:rPr>
                <w:rFonts w:asciiTheme="majorHAnsi" w:hAnsiTheme="majorHAnsi" w:cstheme="majorHAnsi"/>
                <w:color w:val="000000" w:themeColor="text1"/>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71F9" w14:textId="7A5AC1DC" w:rsidR="00C6352F" w:rsidRPr="00263855" w:rsidRDefault="00C6352F" w:rsidP="00C6352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3981" w14:textId="06CC10C8"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FC80" w14:textId="5DAC85DF"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B767" w14:textId="3E98A536" w:rsidR="00C6352F" w:rsidRPr="00263855" w:rsidRDefault="00C6352F" w:rsidP="00C6352F">
            <w:pPr>
              <w:pStyle w:val="TAL"/>
              <w:rPr>
                <w:rFonts w:asciiTheme="majorHAnsi" w:hAnsiTheme="majorHAnsi" w:cstheme="majorHAnsi"/>
                <w:color w:val="000000" w:themeColor="text1"/>
                <w:szCs w:val="18"/>
                <w:lang w:eastAsia="ja-JP"/>
              </w:rPr>
            </w:pPr>
            <w:r w:rsidRPr="00E37758">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E2D5" w14:textId="0106E35C" w:rsidR="00C6352F" w:rsidRPr="00263855" w:rsidRDefault="00C6352F" w:rsidP="00C6352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B4F5" w14:textId="004CF2A1" w:rsidR="00C6352F" w:rsidRPr="00263855" w:rsidRDefault="00C6352F" w:rsidP="00C6352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4E959FC5"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373BA" w14:textId="77777777" w:rsidR="00B54214"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5A80" w14:textId="77777777" w:rsidR="00B54214"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8F42"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397A4" w14:textId="77777777" w:rsidR="00B54214" w:rsidRPr="00DC10C8" w:rsidRDefault="00B54214"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D3F0D" w14:textId="77777777" w:rsidR="00B54214" w:rsidRPr="00263855"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B2B6"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38E"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11457" w14:textId="77777777" w:rsidR="00B54214" w:rsidRPr="00263855" w:rsidRDefault="00B54214"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1EE"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E8E8"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F722"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8793"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0365" w14:textId="77777777" w:rsidR="00B54214" w:rsidRPr="00263855" w:rsidRDefault="00B54214"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2103B" w14:textId="77777777" w:rsidR="00B54214" w:rsidRPr="00263855" w:rsidRDefault="00B54214" w:rsidP="00B54214">
            <w:pPr>
              <w:pStyle w:val="TAL"/>
              <w:rPr>
                <w:rFonts w:asciiTheme="majorHAnsi" w:hAnsiTheme="majorHAnsi" w:cstheme="majorHAnsi"/>
                <w:color w:val="000000" w:themeColor="text1"/>
                <w:szCs w:val="18"/>
                <w:lang w:eastAsia="ja-JP"/>
              </w:rPr>
            </w:pPr>
          </w:p>
        </w:tc>
      </w:tr>
      <w:tr w:rsidR="00C6352F" w:rsidRPr="00263855" w14:paraId="223CDFAB"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574C3" w14:textId="77777777" w:rsidR="00B54214"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1916" w14:textId="77777777" w:rsidR="00B54214"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15F7"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8EAF" w14:textId="77777777" w:rsidR="00B54214" w:rsidRPr="00DC10C8" w:rsidRDefault="00B54214"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7CE7" w14:textId="77777777" w:rsidR="00B54214" w:rsidRPr="00263855"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1A600"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200B"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423B" w14:textId="77777777" w:rsidR="00B54214" w:rsidRPr="00263855" w:rsidRDefault="00B54214"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8B0E"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65B6"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D7DA"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8CC7"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8C2D" w14:textId="77777777" w:rsidR="00B54214" w:rsidRPr="00263855" w:rsidRDefault="00B54214"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8B0B" w14:textId="77777777" w:rsidR="00B54214" w:rsidRPr="00263855" w:rsidRDefault="00B54214" w:rsidP="00B54214">
            <w:pPr>
              <w:pStyle w:val="TAL"/>
              <w:rPr>
                <w:rFonts w:asciiTheme="majorHAnsi" w:hAnsiTheme="majorHAnsi" w:cstheme="majorHAnsi"/>
                <w:color w:val="000000" w:themeColor="text1"/>
                <w:szCs w:val="18"/>
                <w:lang w:eastAsia="ja-JP"/>
              </w:rPr>
            </w:pPr>
          </w:p>
        </w:tc>
      </w:tr>
      <w:tr w:rsidR="00C6352F" w:rsidRPr="00263855" w14:paraId="7F85C405" w14:textId="77777777" w:rsidTr="00C635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C77A889" w14:textId="77777777" w:rsidR="00B54214"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894CFD" w14:textId="77777777" w:rsidR="00B54214"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F5B48BE"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C02A21F" w14:textId="77777777" w:rsidR="00B54214" w:rsidRPr="00DC10C8" w:rsidRDefault="00B54214"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127E44" w14:textId="77777777" w:rsidR="00B54214" w:rsidRPr="00263855"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C82CC0C"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0DABDEE"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2B51792" w14:textId="77777777" w:rsidR="00B54214" w:rsidRPr="00263855" w:rsidRDefault="00B54214"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8561A27"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A360309"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51F6B4E"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1644C8E"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FD9A66C" w14:textId="77777777" w:rsidR="00B54214" w:rsidRPr="00263855" w:rsidRDefault="00B54214"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D257F8" w14:textId="77777777" w:rsidR="00B54214" w:rsidRPr="00263855" w:rsidRDefault="00B54214" w:rsidP="00B54214">
            <w:pPr>
              <w:pStyle w:val="TAL"/>
              <w:rPr>
                <w:rFonts w:asciiTheme="majorHAnsi" w:hAnsiTheme="majorHAnsi" w:cstheme="majorHAnsi"/>
                <w:color w:val="000000" w:themeColor="text1"/>
                <w:szCs w:val="18"/>
                <w:lang w:eastAsia="ja-JP"/>
              </w:rPr>
            </w:pPr>
          </w:p>
        </w:tc>
      </w:tr>
      <w:tr w:rsidR="00175B1D" w:rsidRPr="00263855" w14:paraId="33D11F4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7A28" w14:textId="7F1F15A6" w:rsidR="00175B1D" w:rsidRDefault="00175B1D" w:rsidP="00175B1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1CBD" w14:textId="668E8002" w:rsidR="00175B1D" w:rsidRDefault="00175B1D" w:rsidP="00175B1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27B8" w14:textId="437935AD"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with Rx frequency hopping for Red</w:t>
            </w:r>
            <w:r w:rsidR="00F26F75">
              <w:rPr>
                <w:rFonts w:asciiTheme="majorHAnsi" w:eastAsia="SimSun" w:hAnsiTheme="majorHAnsi" w:cstheme="majorHAnsi"/>
                <w:color w:val="000000" w:themeColor="text1"/>
                <w:szCs w:val="18"/>
                <w:lang w:eastAsia="zh-CN"/>
              </w:rPr>
              <w:t>C</w:t>
            </w:r>
            <w:r>
              <w:rPr>
                <w:rFonts w:asciiTheme="majorHAnsi" w:eastAsia="SimSun" w:hAnsiTheme="majorHAnsi" w:cstheme="majorHAnsi"/>
                <w:color w:val="000000" w:themeColor="text1"/>
                <w:szCs w:val="18"/>
                <w:lang w:eastAsia="zh-CN"/>
              </w:rPr>
              <w:t>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D001" w14:textId="77777777" w:rsidR="00175B1D" w:rsidRPr="00A9766F" w:rsidRDefault="00175B1D">
            <w:pPr>
              <w:pStyle w:val="ListParagraph"/>
              <w:numPr>
                <w:ilvl w:val="0"/>
                <w:numId w:val="30"/>
              </w:numPr>
              <w:ind w:leftChars="0"/>
              <w:rPr>
                <w:rFonts w:asciiTheme="majorHAnsi" w:hAnsiTheme="majorHAnsi" w:cstheme="majorHAnsi"/>
                <w:color w:val="000000" w:themeColor="text1"/>
                <w:sz w:val="18"/>
                <w:szCs w:val="18"/>
              </w:rPr>
            </w:pPr>
            <w:r w:rsidRPr="00A9766F">
              <w:rPr>
                <w:rFonts w:asciiTheme="majorHAnsi" w:hAnsiTheme="majorHAnsi" w:cstheme="majorHAnsi"/>
                <w:color w:val="000000" w:themeColor="text1"/>
                <w:sz w:val="18"/>
                <w:szCs w:val="18"/>
              </w:rPr>
              <w:t>Support of PRS with Rx frequency hopping for Redcap UEs</w:t>
            </w:r>
          </w:p>
          <w:p w14:paraId="1EC42EA3" w14:textId="77777777" w:rsidR="004B7747" w:rsidRDefault="004B7747" w:rsidP="004B7747">
            <w:pPr>
              <w:pStyle w:val="ListParagraph"/>
              <w:ind w:leftChars="0" w:left="360"/>
              <w:rPr>
                <w:rFonts w:asciiTheme="majorHAnsi" w:hAnsiTheme="majorHAnsi" w:cstheme="majorHAnsi"/>
                <w:color w:val="000000" w:themeColor="text1"/>
                <w:sz w:val="18"/>
                <w:szCs w:val="18"/>
              </w:rPr>
            </w:pPr>
          </w:p>
          <w:p w14:paraId="03CD9E06" w14:textId="0233F82B" w:rsidR="004B7747" w:rsidRDefault="00175B1D">
            <w:pPr>
              <w:pStyle w:val="ListParagraph"/>
              <w:numPr>
                <w:ilvl w:val="0"/>
                <w:numId w:val="30"/>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w:t>
            </w:r>
            <w:r w:rsidRPr="00A9766F">
              <w:rPr>
                <w:rFonts w:asciiTheme="majorHAnsi" w:hAnsiTheme="majorHAnsi" w:cstheme="majorHAnsi"/>
                <w:color w:val="000000" w:themeColor="text1"/>
                <w:sz w:val="18"/>
                <w:szCs w:val="18"/>
              </w:rPr>
              <w:t>or FR1</w:t>
            </w:r>
            <w:r>
              <w:rPr>
                <w:rFonts w:asciiTheme="majorHAnsi" w:hAnsiTheme="majorHAnsi" w:cstheme="majorHAnsi"/>
                <w:color w:val="000000" w:themeColor="text1"/>
                <w:sz w:val="18"/>
                <w:szCs w:val="18"/>
              </w:rPr>
              <w:t>, s</w:t>
            </w:r>
            <w:r w:rsidRPr="00A9766F">
              <w:rPr>
                <w:rFonts w:asciiTheme="majorHAnsi" w:hAnsiTheme="majorHAnsi" w:cstheme="majorHAnsi"/>
                <w:color w:val="000000" w:themeColor="text1"/>
                <w:sz w:val="18"/>
                <w:szCs w:val="18"/>
              </w:rPr>
              <w:t xml:space="preserve">witching time of </w:t>
            </w:r>
            <w:r>
              <w:rPr>
                <w:rFonts w:asciiTheme="majorHAnsi" w:hAnsiTheme="majorHAnsi" w:cstheme="majorHAnsi"/>
                <w:color w:val="000000" w:themeColor="text1"/>
                <w:sz w:val="18"/>
                <w:szCs w:val="18"/>
              </w:rPr>
              <w:t>[</w:t>
            </w:r>
            <w:r w:rsidRPr="00A9766F">
              <w:rPr>
                <w:rFonts w:asciiTheme="majorHAnsi" w:hAnsiTheme="majorHAnsi" w:cstheme="majorHAnsi"/>
                <w:color w:val="000000" w:themeColor="text1"/>
                <w:sz w:val="18"/>
                <w:szCs w:val="18"/>
              </w:rPr>
              <w:t>{70us, 140us}</w:t>
            </w:r>
            <w:r>
              <w:rPr>
                <w:rFonts w:asciiTheme="majorHAnsi" w:hAnsiTheme="majorHAnsi" w:cstheme="majorHAnsi"/>
                <w:color w:val="000000" w:themeColor="text1"/>
                <w:sz w:val="18"/>
                <w:szCs w:val="18"/>
              </w:rPr>
              <w:t xml:space="preserve">] and </w:t>
            </w:r>
            <w:r w:rsidRPr="00EF1D3D">
              <w:rPr>
                <w:rFonts w:asciiTheme="majorHAnsi" w:hAnsiTheme="majorHAnsi" w:cstheme="majorHAnsi"/>
                <w:color w:val="000000" w:themeColor="text1"/>
                <w:sz w:val="18"/>
                <w:szCs w:val="18"/>
              </w:rPr>
              <w:t>PRS Rx frequency hopping range up to 100MHz</w:t>
            </w:r>
          </w:p>
          <w:p w14:paraId="4E953C9B" w14:textId="77777777" w:rsidR="004B7747" w:rsidRDefault="004B7747" w:rsidP="004B7747">
            <w:pPr>
              <w:pStyle w:val="ListParagraph"/>
              <w:ind w:leftChars="0" w:left="360"/>
              <w:rPr>
                <w:rFonts w:asciiTheme="majorHAnsi" w:hAnsiTheme="majorHAnsi" w:cstheme="majorHAnsi"/>
                <w:color w:val="000000" w:themeColor="text1"/>
                <w:sz w:val="18"/>
                <w:szCs w:val="18"/>
              </w:rPr>
            </w:pPr>
          </w:p>
          <w:p w14:paraId="753CAC5C" w14:textId="673DF2B7" w:rsidR="00175B1D" w:rsidRPr="004B7747" w:rsidRDefault="00175B1D">
            <w:pPr>
              <w:pStyle w:val="ListParagraph"/>
              <w:numPr>
                <w:ilvl w:val="0"/>
                <w:numId w:val="30"/>
              </w:numPr>
              <w:ind w:leftChars="0"/>
              <w:rPr>
                <w:rFonts w:asciiTheme="majorHAnsi" w:hAnsiTheme="majorHAnsi" w:cstheme="majorHAnsi"/>
                <w:color w:val="000000" w:themeColor="text1"/>
                <w:sz w:val="18"/>
                <w:szCs w:val="18"/>
              </w:rPr>
            </w:pPr>
            <w:r w:rsidRPr="004B7747">
              <w:rPr>
                <w:rFonts w:asciiTheme="majorHAnsi" w:hAnsiTheme="majorHAnsi" w:cstheme="majorHAnsi"/>
                <w:color w:val="000000" w:themeColor="text1"/>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428E" w14:textId="5D64EF98" w:rsidR="00175B1D" w:rsidRPr="00263855" w:rsidRDefault="00175B1D" w:rsidP="00175B1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0240" w14:textId="04488DC3"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21B9" w14:textId="77777777" w:rsidR="00175B1D" w:rsidRPr="00263855" w:rsidRDefault="00175B1D" w:rsidP="00175B1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9331" w14:textId="6E7328C3" w:rsidR="00175B1D" w:rsidRPr="00263855" w:rsidRDefault="00175B1D" w:rsidP="00175B1D">
            <w:pPr>
              <w:pStyle w:val="TAL"/>
              <w:rPr>
                <w:rFonts w:asciiTheme="majorHAnsi" w:eastAsia="SimSun" w:hAnsiTheme="majorHAnsi" w:cstheme="majorHAnsi"/>
                <w:color w:val="000000" w:themeColor="text1"/>
                <w:szCs w:val="18"/>
                <w:lang w:val="en-US" w:eastAsia="zh-CN"/>
              </w:rPr>
            </w:pPr>
            <w:r w:rsidRPr="0076760D">
              <w:rPr>
                <w:rFonts w:asciiTheme="majorHAnsi" w:hAnsiTheme="majorHAnsi" w:cstheme="majorHAnsi"/>
                <w:color w:val="000000" w:themeColor="text1"/>
                <w:szCs w:val="18"/>
              </w:rPr>
              <w:t>PRS with Rx frequency hopping for Redcap UEs</w:t>
            </w:r>
            <w:r>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A89B" w14:textId="52EFA026"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E1B4" w14:textId="4DDFAD71"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945B" w14:textId="190DA783"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28FE" w14:textId="3BE00FCD"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3927B" w14:textId="77777777" w:rsidR="00175B1D" w:rsidRPr="00263855" w:rsidRDefault="00175B1D" w:rsidP="00175B1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5C6A" w14:textId="1DCB02B1" w:rsidR="00175B1D" w:rsidRPr="00263855" w:rsidRDefault="00175B1D" w:rsidP="00175B1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75B1D" w:rsidRPr="00263855" w14:paraId="349865B2"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25C42" w14:textId="10330444" w:rsidR="00175B1D" w:rsidRDefault="00175B1D" w:rsidP="00175B1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8D6AC4">
              <w:rPr>
                <w:rFonts w:asciiTheme="majorHAnsi" w:hAnsiTheme="majorHAnsi" w:cstheme="majorHAnsi"/>
                <w:color w:val="000000" w:themeColor="text1"/>
                <w:szCs w:val="18"/>
                <w:lang w:eastAsia="ja-JP"/>
              </w:rPr>
              <w:t>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34C2" w14:textId="10374E84" w:rsidR="00175B1D" w:rsidRDefault="00175B1D" w:rsidP="00175B1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B5B8" w14:textId="38043E1B"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SRS with Tx frequency hopping for Red</w:t>
            </w:r>
            <w:r w:rsidR="00F26F75">
              <w:rPr>
                <w:rFonts w:asciiTheme="majorHAnsi" w:eastAsia="SimSun" w:hAnsiTheme="majorHAnsi" w:cstheme="majorHAnsi"/>
                <w:color w:val="000000" w:themeColor="text1"/>
                <w:szCs w:val="18"/>
                <w:lang w:eastAsia="zh-CN"/>
              </w:rPr>
              <w:t>C</w:t>
            </w:r>
            <w:r>
              <w:rPr>
                <w:rFonts w:asciiTheme="majorHAnsi" w:eastAsia="SimSun" w:hAnsiTheme="majorHAnsi" w:cstheme="majorHAnsi"/>
                <w:color w:val="000000" w:themeColor="text1"/>
                <w:szCs w:val="18"/>
                <w:lang w:eastAsia="zh-CN"/>
              </w:rPr>
              <w:t>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96319" w14:textId="77777777" w:rsidR="00175B1D" w:rsidRDefault="00175B1D">
            <w:pPr>
              <w:pStyle w:val="ListParagraph"/>
              <w:numPr>
                <w:ilvl w:val="0"/>
                <w:numId w:val="31"/>
              </w:numPr>
              <w:ind w:leftChars="0"/>
              <w:rPr>
                <w:rFonts w:asciiTheme="majorHAnsi" w:hAnsiTheme="majorHAnsi" w:cstheme="majorHAnsi"/>
                <w:color w:val="000000" w:themeColor="text1"/>
                <w:sz w:val="18"/>
                <w:szCs w:val="18"/>
              </w:rPr>
            </w:pPr>
            <w:r w:rsidRPr="0076760D">
              <w:rPr>
                <w:rFonts w:asciiTheme="majorHAnsi" w:hAnsiTheme="majorHAnsi" w:cstheme="majorHAnsi"/>
                <w:color w:val="000000" w:themeColor="text1"/>
                <w:sz w:val="18"/>
                <w:szCs w:val="18"/>
              </w:rPr>
              <w:t>Support of positioning SRS with Tx frequency hopping for Redcap UEs</w:t>
            </w:r>
          </w:p>
          <w:p w14:paraId="79EDDD52" w14:textId="77777777" w:rsidR="004B7747" w:rsidRDefault="004B7747" w:rsidP="004B7747">
            <w:pPr>
              <w:pStyle w:val="ListParagraph"/>
              <w:ind w:leftChars="0" w:left="360"/>
              <w:rPr>
                <w:rFonts w:asciiTheme="majorHAnsi" w:hAnsiTheme="majorHAnsi" w:cstheme="majorHAnsi"/>
                <w:color w:val="000000" w:themeColor="text1"/>
                <w:sz w:val="18"/>
                <w:szCs w:val="18"/>
              </w:rPr>
            </w:pPr>
          </w:p>
          <w:p w14:paraId="109B7A58" w14:textId="4E42F640" w:rsidR="00175B1D" w:rsidRDefault="00175B1D">
            <w:pPr>
              <w:pStyle w:val="ListParagraph"/>
              <w:numPr>
                <w:ilvl w:val="0"/>
                <w:numId w:val="3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w:t>
            </w:r>
            <w:r w:rsidRPr="00A9766F">
              <w:rPr>
                <w:rFonts w:asciiTheme="majorHAnsi" w:hAnsiTheme="majorHAnsi" w:cstheme="majorHAnsi"/>
                <w:color w:val="000000" w:themeColor="text1"/>
                <w:sz w:val="18"/>
                <w:szCs w:val="18"/>
              </w:rPr>
              <w:t>or FR1</w:t>
            </w:r>
            <w:r>
              <w:rPr>
                <w:rFonts w:asciiTheme="majorHAnsi" w:hAnsiTheme="majorHAnsi" w:cstheme="majorHAnsi"/>
                <w:color w:val="000000" w:themeColor="text1"/>
                <w:sz w:val="18"/>
                <w:szCs w:val="18"/>
              </w:rPr>
              <w:t>, s</w:t>
            </w:r>
            <w:r w:rsidRPr="00A9766F">
              <w:rPr>
                <w:rFonts w:asciiTheme="majorHAnsi" w:hAnsiTheme="majorHAnsi" w:cstheme="majorHAnsi"/>
                <w:color w:val="000000" w:themeColor="text1"/>
                <w:sz w:val="18"/>
                <w:szCs w:val="18"/>
              </w:rPr>
              <w:t xml:space="preserve">witching time of </w:t>
            </w:r>
            <w:r>
              <w:rPr>
                <w:rFonts w:asciiTheme="majorHAnsi" w:hAnsiTheme="majorHAnsi" w:cstheme="majorHAnsi"/>
                <w:color w:val="000000" w:themeColor="text1"/>
                <w:sz w:val="18"/>
                <w:szCs w:val="18"/>
              </w:rPr>
              <w:t>[</w:t>
            </w:r>
            <w:r w:rsidRPr="00A9766F">
              <w:rPr>
                <w:rFonts w:asciiTheme="majorHAnsi" w:hAnsiTheme="majorHAnsi" w:cstheme="majorHAnsi"/>
                <w:color w:val="000000" w:themeColor="text1"/>
                <w:sz w:val="18"/>
                <w:szCs w:val="18"/>
              </w:rPr>
              <w:t>{70us, 140us}</w:t>
            </w:r>
            <w:r>
              <w:rPr>
                <w:rFonts w:asciiTheme="majorHAnsi" w:hAnsiTheme="majorHAnsi" w:cstheme="majorHAnsi"/>
                <w:color w:val="000000" w:themeColor="text1"/>
                <w:sz w:val="18"/>
                <w:szCs w:val="18"/>
              </w:rPr>
              <w:t>]</w:t>
            </w:r>
            <w:r w:rsidRPr="00A9766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and positioning</w:t>
            </w:r>
            <w:r w:rsidRPr="00EF1D3D">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SRS T</w:t>
            </w:r>
            <w:r w:rsidRPr="00EF1D3D">
              <w:rPr>
                <w:rFonts w:asciiTheme="majorHAnsi" w:hAnsiTheme="majorHAnsi" w:cstheme="majorHAnsi"/>
                <w:color w:val="000000" w:themeColor="text1"/>
                <w:sz w:val="18"/>
                <w:szCs w:val="18"/>
              </w:rPr>
              <w:t>x frequency hopping range up to 100MHz</w:t>
            </w:r>
          </w:p>
          <w:p w14:paraId="3726F943" w14:textId="77777777" w:rsidR="004B7747" w:rsidRDefault="004B7747" w:rsidP="004B7747">
            <w:pPr>
              <w:pStyle w:val="ListParagraph"/>
              <w:ind w:leftChars="0" w:left="360"/>
              <w:rPr>
                <w:rFonts w:asciiTheme="majorHAnsi" w:hAnsiTheme="majorHAnsi" w:cstheme="majorHAnsi"/>
                <w:color w:val="000000" w:themeColor="text1"/>
                <w:sz w:val="18"/>
                <w:szCs w:val="18"/>
              </w:rPr>
            </w:pPr>
          </w:p>
          <w:p w14:paraId="37B147A7" w14:textId="5B8C79BC" w:rsidR="00175B1D" w:rsidRDefault="00175B1D">
            <w:pPr>
              <w:pStyle w:val="ListParagraph"/>
              <w:numPr>
                <w:ilvl w:val="0"/>
                <w:numId w:val="3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FR2, </w:t>
            </w:r>
            <w:proofErr w:type="spellStart"/>
            <w:r>
              <w:rPr>
                <w:rFonts w:asciiTheme="majorHAnsi" w:hAnsiTheme="majorHAnsi" w:cstheme="majorHAnsi"/>
                <w:color w:val="000000" w:themeColor="text1"/>
                <w:sz w:val="18"/>
                <w:szCs w:val="18"/>
              </w:rPr>
              <w:t>w</w:t>
            </w:r>
            <w:r w:rsidRPr="00A9766F">
              <w:rPr>
                <w:rFonts w:asciiTheme="majorHAnsi" w:hAnsiTheme="majorHAnsi" w:cstheme="majorHAnsi"/>
                <w:color w:val="000000" w:themeColor="text1"/>
                <w:sz w:val="18"/>
                <w:szCs w:val="18"/>
              </w:rPr>
              <w:t>witching</w:t>
            </w:r>
            <w:proofErr w:type="spellEnd"/>
            <w:r w:rsidRPr="00A9766F">
              <w:rPr>
                <w:rFonts w:asciiTheme="majorHAnsi" w:hAnsiTheme="majorHAnsi" w:cstheme="majorHAnsi"/>
                <w:color w:val="000000" w:themeColor="text1"/>
                <w:sz w:val="18"/>
                <w:szCs w:val="18"/>
              </w:rPr>
              <w:t xml:space="preserve"> time of </w:t>
            </w:r>
            <w:r>
              <w:rPr>
                <w:rFonts w:asciiTheme="majorHAnsi" w:hAnsiTheme="majorHAnsi" w:cstheme="majorHAnsi"/>
                <w:color w:val="000000" w:themeColor="text1"/>
                <w:sz w:val="18"/>
                <w:szCs w:val="18"/>
              </w:rPr>
              <w:t>[</w:t>
            </w:r>
            <w:r w:rsidRPr="003909CA">
              <w:rPr>
                <w:rFonts w:asciiTheme="majorHAnsi" w:hAnsiTheme="majorHAnsi" w:cstheme="majorHAnsi"/>
                <w:color w:val="000000" w:themeColor="text1"/>
                <w:sz w:val="18"/>
                <w:szCs w:val="18"/>
              </w:rPr>
              <w:t>{35us, 70us, 140us}</w:t>
            </w:r>
            <w:r>
              <w:rPr>
                <w:rFonts w:asciiTheme="majorHAnsi" w:hAnsiTheme="majorHAnsi" w:cstheme="majorHAnsi"/>
                <w:color w:val="000000" w:themeColor="text1"/>
                <w:sz w:val="18"/>
                <w:szCs w:val="18"/>
              </w:rPr>
              <w:t>] and positioning</w:t>
            </w:r>
            <w:r w:rsidRPr="00EF1D3D">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SRS T</w:t>
            </w:r>
            <w:r w:rsidRPr="00EF1D3D">
              <w:rPr>
                <w:rFonts w:asciiTheme="majorHAnsi" w:hAnsiTheme="majorHAnsi" w:cstheme="majorHAnsi"/>
                <w:color w:val="000000" w:themeColor="text1"/>
                <w:sz w:val="18"/>
                <w:szCs w:val="18"/>
              </w:rPr>
              <w:t xml:space="preserve">x frequency hopping range up to </w:t>
            </w:r>
            <w:r>
              <w:rPr>
                <w:rFonts w:asciiTheme="majorHAnsi" w:hAnsiTheme="majorHAnsi" w:cstheme="majorHAnsi"/>
                <w:color w:val="000000" w:themeColor="text1"/>
                <w:sz w:val="18"/>
                <w:szCs w:val="18"/>
              </w:rPr>
              <w:t>4</w:t>
            </w:r>
            <w:r w:rsidRPr="00EF1D3D">
              <w:rPr>
                <w:rFonts w:asciiTheme="majorHAnsi" w:hAnsiTheme="majorHAnsi" w:cstheme="majorHAnsi"/>
                <w:color w:val="000000" w:themeColor="text1"/>
                <w:sz w:val="18"/>
                <w:szCs w:val="18"/>
              </w:rPr>
              <w:t>00MHz</w:t>
            </w:r>
          </w:p>
          <w:p w14:paraId="3DA61302" w14:textId="77777777" w:rsidR="00175B1D" w:rsidRPr="00DC10C8" w:rsidRDefault="00175B1D" w:rsidP="00175B1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124A" w14:textId="2716A8A9" w:rsidR="00175B1D" w:rsidRPr="00263855" w:rsidRDefault="00175B1D" w:rsidP="00175B1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5D34" w14:textId="2B5130D0"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4FD6" w14:textId="77777777" w:rsidR="00175B1D" w:rsidRPr="00263855" w:rsidRDefault="00175B1D" w:rsidP="00175B1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8436" w14:textId="64CA7819" w:rsidR="00175B1D" w:rsidRPr="00263855" w:rsidRDefault="00175B1D" w:rsidP="00175B1D">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P</w:t>
            </w:r>
            <w:r w:rsidRPr="0076760D">
              <w:rPr>
                <w:rFonts w:asciiTheme="majorHAnsi" w:hAnsiTheme="majorHAnsi" w:cstheme="majorHAnsi"/>
                <w:color w:val="000000" w:themeColor="text1"/>
                <w:szCs w:val="18"/>
              </w:rPr>
              <w:t>ositioning SRS with Tx frequency hopping for Redcap UEs</w:t>
            </w:r>
            <w:r>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B953" w14:textId="466E3D6F" w:rsidR="00175B1D" w:rsidRPr="00263855" w:rsidRDefault="00175B1D" w:rsidP="00175B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7759" w14:textId="0E37A9D0"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7523" w14:textId="087A45EA"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9775" w14:textId="55D8E212" w:rsidR="00175B1D" w:rsidRPr="00263855" w:rsidRDefault="00175B1D" w:rsidP="00175B1D">
            <w:pPr>
              <w:pStyle w:val="TAL"/>
              <w:rPr>
                <w:rFonts w:asciiTheme="majorHAnsi" w:hAnsiTheme="majorHAnsi" w:cstheme="majorHAnsi"/>
                <w:color w:val="000000" w:themeColor="text1"/>
                <w:szCs w:val="18"/>
                <w:lang w:eastAsia="ja-JP"/>
              </w:rPr>
            </w:pPr>
            <w:r w:rsidRPr="00665C80">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31E1" w14:textId="77777777" w:rsidR="00175B1D" w:rsidRPr="00263855" w:rsidRDefault="00175B1D" w:rsidP="00175B1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5E6E" w14:textId="7C65B1FD" w:rsidR="00175B1D" w:rsidRPr="00263855" w:rsidRDefault="00175B1D" w:rsidP="00175B1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C6352F" w:rsidRPr="00263855" w14:paraId="6CA3E370"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103F8" w14:textId="77777777" w:rsidR="00B54214"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F731" w14:textId="77777777" w:rsidR="00B54214"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F22F"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D7AF" w14:textId="77777777" w:rsidR="00B54214" w:rsidRPr="00DC10C8" w:rsidRDefault="00B54214"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098D" w14:textId="77777777" w:rsidR="00B54214" w:rsidRPr="00263855" w:rsidRDefault="00B54214"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29CE"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BDE6"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CFEA" w14:textId="77777777" w:rsidR="00B54214" w:rsidRPr="00263855" w:rsidRDefault="00B54214"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6EFB2" w14:textId="77777777" w:rsidR="00B54214" w:rsidRPr="00263855" w:rsidRDefault="00B54214"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2F2B"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649B"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5BF0" w14:textId="77777777" w:rsidR="00B54214" w:rsidRPr="00263855" w:rsidRDefault="00B54214"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C08E" w14:textId="77777777" w:rsidR="00B54214" w:rsidRPr="00263855" w:rsidRDefault="00B54214"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F487" w14:textId="77777777" w:rsidR="00B54214" w:rsidRPr="00263855" w:rsidRDefault="00B54214" w:rsidP="00B54214">
            <w:pPr>
              <w:pStyle w:val="TAL"/>
              <w:rPr>
                <w:rFonts w:asciiTheme="majorHAnsi" w:hAnsiTheme="majorHAnsi" w:cstheme="majorHAnsi"/>
                <w:color w:val="000000" w:themeColor="text1"/>
                <w:szCs w:val="18"/>
                <w:lang w:eastAsia="ja-JP"/>
              </w:rPr>
            </w:pPr>
          </w:p>
        </w:tc>
      </w:tr>
      <w:tr w:rsidR="004B7747" w:rsidRPr="00263855" w14:paraId="41DD0298"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0B8C2E" w14:textId="77777777" w:rsidR="004B7747"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9E4C" w14:textId="77777777" w:rsidR="004B7747" w:rsidRDefault="004B7747"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9E6E"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AD1D" w14:textId="77777777" w:rsidR="004B7747" w:rsidRPr="00DC10C8" w:rsidRDefault="004B7747"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127D" w14:textId="77777777" w:rsidR="004B7747" w:rsidRPr="00263855" w:rsidRDefault="004B7747"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4744"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A6F0"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179C" w14:textId="77777777" w:rsidR="004B7747" w:rsidRPr="00263855" w:rsidRDefault="004B7747"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8E05"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2131"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4AA9"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2AE3"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F2BF" w14:textId="77777777" w:rsidR="004B7747" w:rsidRPr="00263855" w:rsidRDefault="004B7747"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70A3" w14:textId="77777777" w:rsidR="004B7747" w:rsidRPr="00263855" w:rsidRDefault="004B7747" w:rsidP="00B54214">
            <w:pPr>
              <w:pStyle w:val="TAL"/>
              <w:rPr>
                <w:rFonts w:asciiTheme="majorHAnsi" w:hAnsiTheme="majorHAnsi" w:cstheme="majorHAnsi"/>
                <w:color w:val="000000" w:themeColor="text1"/>
                <w:szCs w:val="18"/>
                <w:lang w:eastAsia="ja-JP"/>
              </w:rPr>
            </w:pPr>
          </w:p>
        </w:tc>
      </w:tr>
      <w:tr w:rsidR="004B7747" w:rsidRPr="00263855" w14:paraId="0BD04D34" w14:textId="77777777" w:rsidTr="00566D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BD222" w14:textId="77777777" w:rsidR="004B7747"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1B73" w14:textId="77777777" w:rsidR="004B7747" w:rsidRDefault="004B7747"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CDFD"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3A20" w14:textId="77777777" w:rsidR="004B7747" w:rsidRPr="00DC10C8" w:rsidRDefault="004B7747" w:rsidP="00B542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C7F2" w14:textId="77777777" w:rsidR="004B7747" w:rsidRPr="00263855" w:rsidRDefault="004B7747" w:rsidP="00B542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8574"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7440"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B589" w14:textId="77777777" w:rsidR="004B7747" w:rsidRPr="00263855" w:rsidRDefault="004B7747" w:rsidP="00B542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30D08" w14:textId="77777777" w:rsidR="004B7747" w:rsidRPr="00263855" w:rsidRDefault="004B7747" w:rsidP="00B54214">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B196"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C4D8"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8E53" w14:textId="77777777" w:rsidR="004B7747" w:rsidRPr="00263855" w:rsidRDefault="004B7747" w:rsidP="00B5421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E9A8" w14:textId="77777777" w:rsidR="004B7747" w:rsidRPr="00263855" w:rsidRDefault="004B7747" w:rsidP="00B542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B443" w14:textId="77777777" w:rsidR="004B7747" w:rsidRPr="00263855" w:rsidRDefault="004B7747" w:rsidP="00B54214">
            <w:pPr>
              <w:pStyle w:val="TAL"/>
              <w:rPr>
                <w:rFonts w:asciiTheme="majorHAnsi" w:hAnsiTheme="majorHAnsi" w:cstheme="majorHAnsi"/>
                <w:color w:val="000000" w:themeColor="text1"/>
                <w:szCs w:val="18"/>
                <w:lang w:eastAsia="ja-JP"/>
              </w:rPr>
            </w:pPr>
          </w:p>
        </w:tc>
      </w:tr>
    </w:tbl>
    <w:p w14:paraId="521E5AAD" w14:textId="2B6BF7CC" w:rsidR="0060021C" w:rsidRDefault="0060021C" w:rsidP="0060021C">
      <w:pPr>
        <w:rPr>
          <w:rFonts w:eastAsia="MS Mincho"/>
          <w:sz w:val="22"/>
        </w:rPr>
      </w:pPr>
    </w:p>
    <w:p w14:paraId="75CC5081" w14:textId="77777777" w:rsidR="00B56F30" w:rsidRDefault="00B56F30" w:rsidP="0060021C">
      <w:pPr>
        <w:rPr>
          <w:rFonts w:eastAsia="MS Mincho"/>
          <w:sz w:val="22"/>
        </w:rPr>
      </w:pPr>
    </w:p>
    <w:sectPr w:rsidR="00B56F3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3D39" w14:textId="77777777" w:rsidR="00D21585" w:rsidRDefault="00D21585">
      <w:r>
        <w:separator/>
      </w:r>
    </w:p>
  </w:endnote>
  <w:endnote w:type="continuationSeparator" w:id="0">
    <w:p w14:paraId="4286AD7A" w14:textId="77777777" w:rsidR="00D21585" w:rsidRDefault="00D21585">
      <w:r>
        <w:continuationSeparator/>
      </w:r>
    </w:p>
  </w:endnote>
  <w:endnote w:type="continuationNotice" w:id="1">
    <w:p w14:paraId="50F0A50C" w14:textId="77777777" w:rsidR="00D21585" w:rsidRDefault="00D21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197C" w14:textId="77777777" w:rsidR="00692D22" w:rsidRPr="00000924" w:rsidRDefault="00692D2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87A1E" w14:textId="77777777" w:rsidR="00D21585" w:rsidRDefault="00D21585">
      <w:r>
        <w:separator/>
      </w:r>
    </w:p>
  </w:footnote>
  <w:footnote w:type="continuationSeparator" w:id="0">
    <w:p w14:paraId="25E67353" w14:textId="77777777" w:rsidR="00D21585" w:rsidRDefault="00D21585">
      <w:r>
        <w:continuationSeparator/>
      </w:r>
    </w:p>
  </w:footnote>
  <w:footnote w:type="continuationNotice" w:id="1">
    <w:p w14:paraId="61724719" w14:textId="77777777" w:rsidR="00D21585" w:rsidRDefault="00D215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180103"/>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9463C"/>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DBD6E44"/>
    <w:multiLevelType w:val="hybridMultilevel"/>
    <w:tmpl w:val="1FFA30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0835152"/>
    <w:multiLevelType w:val="hybridMultilevel"/>
    <w:tmpl w:val="DA044F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324046"/>
    <w:multiLevelType w:val="hybridMultilevel"/>
    <w:tmpl w:val="F996A0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9E637B7"/>
    <w:multiLevelType w:val="hybridMultilevel"/>
    <w:tmpl w:val="D1204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37B58"/>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EC92A26"/>
    <w:multiLevelType w:val="hybridMultilevel"/>
    <w:tmpl w:val="783E75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0A0F"/>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1F56"/>
    <w:multiLevelType w:val="hybridMultilevel"/>
    <w:tmpl w:val="DF78B40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DAF4092"/>
    <w:multiLevelType w:val="hybridMultilevel"/>
    <w:tmpl w:val="C6402C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A743EB"/>
    <w:multiLevelType w:val="hybridMultilevel"/>
    <w:tmpl w:val="B7EEAD3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D67E76"/>
    <w:multiLevelType w:val="hybridMultilevel"/>
    <w:tmpl w:val="5852CDC0"/>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901AA5"/>
    <w:multiLevelType w:val="hybridMultilevel"/>
    <w:tmpl w:val="7D849A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A221F8"/>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D575189"/>
    <w:multiLevelType w:val="hybridMultilevel"/>
    <w:tmpl w:val="5574A2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C7A26"/>
    <w:multiLevelType w:val="hybridMultilevel"/>
    <w:tmpl w:val="7A4C52F4"/>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76952811">
    <w:abstractNumId w:val="24"/>
  </w:num>
  <w:num w:numId="2" w16cid:durableId="1029455988">
    <w:abstractNumId w:val="7"/>
  </w:num>
  <w:num w:numId="3" w16cid:durableId="829176075">
    <w:abstractNumId w:val="27"/>
  </w:num>
  <w:num w:numId="4" w16cid:durableId="1732801978">
    <w:abstractNumId w:val="0"/>
  </w:num>
  <w:num w:numId="5" w16cid:durableId="194655366">
    <w:abstractNumId w:val="2"/>
  </w:num>
  <w:num w:numId="6" w16cid:durableId="405538925">
    <w:abstractNumId w:val="8"/>
  </w:num>
  <w:num w:numId="7" w16cid:durableId="484397501">
    <w:abstractNumId w:val="21"/>
  </w:num>
  <w:num w:numId="8" w16cid:durableId="231963238">
    <w:abstractNumId w:val="12"/>
  </w:num>
  <w:num w:numId="9" w16cid:durableId="181938457">
    <w:abstractNumId w:val="11"/>
  </w:num>
  <w:num w:numId="10" w16cid:durableId="1193306932">
    <w:abstractNumId w:val="5"/>
  </w:num>
  <w:num w:numId="11" w16cid:durableId="1902523141">
    <w:abstractNumId w:val="10"/>
  </w:num>
  <w:num w:numId="12" w16cid:durableId="2144230819">
    <w:abstractNumId w:val="19"/>
  </w:num>
  <w:num w:numId="13" w16cid:durableId="1322002348">
    <w:abstractNumId w:val="17"/>
  </w:num>
  <w:num w:numId="14" w16cid:durableId="2071996090">
    <w:abstractNumId w:val="26"/>
  </w:num>
  <w:num w:numId="15" w16cid:durableId="2051029831">
    <w:abstractNumId w:val="13"/>
  </w:num>
  <w:num w:numId="16" w16cid:durableId="1095322728">
    <w:abstractNumId w:val="25"/>
  </w:num>
  <w:num w:numId="17" w16cid:durableId="836727169">
    <w:abstractNumId w:val="6"/>
  </w:num>
  <w:num w:numId="18" w16cid:durableId="564295385">
    <w:abstractNumId w:val="4"/>
  </w:num>
  <w:num w:numId="19" w16cid:durableId="1383824979">
    <w:abstractNumId w:val="9"/>
  </w:num>
  <w:num w:numId="20" w16cid:durableId="918028619">
    <w:abstractNumId w:val="29"/>
  </w:num>
  <w:num w:numId="21" w16cid:durableId="958996445">
    <w:abstractNumId w:val="20"/>
  </w:num>
  <w:num w:numId="22" w16cid:durableId="478690775">
    <w:abstractNumId w:val="15"/>
  </w:num>
  <w:num w:numId="23" w16cid:durableId="102306312">
    <w:abstractNumId w:val="18"/>
  </w:num>
  <w:num w:numId="24" w16cid:durableId="341589351">
    <w:abstractNumId w:val="23"/>
  </w:num>
  <w:num w:numId="25" w16cid:durableId="38212614">
    <w:abstractNumId w:val="22"/>
  </w:num>
  <w:num w:numId="26" w16cid:durableId="322124946">
    <w:abstractNumId w:val="30"/>
  </w:num>
  <w:num w:numId="27" w16cid:durableId="1851605762">
    <w:abstractNumId w:val="28"/>
  </w:num>
  <w:num w:numId="28" w16cid:durableId="844631849">
    <w:abstractNumId w:val="14"/>
  </w:num>
  <w:num w:numId="29" w16cid:durableId="432018221">
    <w:abstractNumId w:val="16"/>
  </w:num>
  <w:num w:numId="30" w16cid:durableId="1514497305">
    <w:abstractNumId w:val="1"/>
  </w:num>
  <w:num w:numId="31" w16cid:durableId="1032875785">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CF"/>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91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14"/>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3D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4B"/>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5E"/>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4F4"/>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93E"/>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E2"/>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60D"/>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60"/>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211"/>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57E9E"/>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6F"/>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C0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1D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364"/>
    <w:rsid w:val="008D4AAF"/>
    <w:rsid w:val="008D4AD9"/>
    <w:rsid w:val="008D4B36"/>
    <w:rsid w:val="008D4D56"/>
    <w:rsid w:val="008D4FB9"/>
    <w:rsid w:val="008D5204"/>
    <w:rsid w:val="008D5259"/>
    <w:rsid w:val="008D5845"/>
    <w:rsid w:val="008D589C"/>
    <w:rsid w:val="008D644B"/>
    <w:rsid w:val="008D65DA"/>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407"/>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61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7B4"/>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6E3B"/>
    <w:rsid w:val="00C3705B"/>
    <w:rsid w:val="00C37191"/>
    <w:rsid w:val="00C37585"/>
    <w:rsid w:val="00C3764E"/>
    <w:rsid w:val="00C37B4E"/>
    <w:rsid w:val="00C37C3D"/>
    <w:rsid w:val="00C404B4"/>
    <w:rsid w:val="00C4173B"/>
    <w:rsid w:val="00C41A8C"/>
    <w:rsid w:val="00C41AEF"/>
    <w:rsid w:val="00C42756"/>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52F"/>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5B68"/>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5B3"/>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0F4"/>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585"/>
    <w:rsid w:val="00D21D60"/>
    <w:rsid w:val="00D21D6D"/>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79"/>
    <w:rsid w:val="00E25AB5"/>
    <w:rsid w:val="00E25C99"/>
    <w:rsid w:val="00E25FF6"/>
    <w:rsid w:val="00E26014"/>
    <w:rsid w:val="00E26138"/>
    <w:rsid w:val="00E262BC"/>
    <w:rsid w:val="00E263A2"/>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1B2"/>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6F75"/>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11</Pages>
  <Words>2961</Words>
  <Characters>15168</Characters>
  <Application>Microsoft Office Word</Application>
  <DocSecurity>0</DocSecurity>
  <Lines>126</Lines>
  <Paragraphs>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Chatterjee, Debdeep</cp:lastModifiedBy>
  <cp:revision>33</cp:revision>
  <cp:lastPrinted>2017-08-09T04:40:00Z</cp:lastPrinted>
  <dcterms:created xsi:type="dcterms:W3CDTF">2023-05-14T18:15:00Z</dcterms:created>
  <dcterms:modified xsi:type="dcterms:W3CDTF">2023-05-14T21:17:00Z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ies>
</file>